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Fourth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Vision for Social Studies Education in New Jersey</w:t>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1">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2">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3">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4">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5">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6">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7">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8">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B">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E">
      <w:pPr>
        <w:numPr>
          <w:ilvl w:val="0"/>
          <w:numId w:val="19"/>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3F">
      <w:pPr>
        <w:numPr>
          <w:ilvl w:val="0"/>
          <w:numId w:val="19"/>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2">
      <w:pPr>
        <w:numPr>
          <w:ilvl w:val="0"/>
          <w:numId w:val="33"/>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3">
      <w:pPr>
        <w:numPr>
          <w:ilvl w:val="0"/>
          <w:numId w:val="33"/>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6">
      <w:pPr>
        <w:numPr>
          <w:ilvl w:val="0"/>
          <w:numId w:val="27"/>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7">
      <w:pPr>
        <w:numPr>
          <w:ilvl w:val="0"/>
          <w:numId w:val="27"/>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8">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9">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A">
      <w:pPr>
        <w:numPr>
          <w:ilvl w:val="0"/>
          <w:numId w:val="22"/>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B">
      <w:pPr>
        <w:numPr>
          <w:ilvl w:val="0"/>
          <w:numId w:val="22"/>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E">
      <w:pPr>
        <w:numPr>
          <w:ilvl w:val="0"/>
          <w:numId w:val="7"/>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4F">
      <w:pPr>
        <w:numPr>
          <w:ilvl w:val="0"/>
          <w:numId w:val="7"/>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2">
      <w:pPr>
        <w:numPr>
          <w:ilvl w:val="0"/>
          <w:numId w:val="5"/>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3">
      <w:pPr>
        <w:numPr>
          <w:ilvl w:val="0"/>
          <w:numId w:val="5"/>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6">
      <w:pPr>
        <w:numPr>
          <w:ilvl w:val="0"/>
          <w:numId w:val="2"/>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7">
      <w:pPr>
        <w:numPr>
          <w:ilvl w:val="0"/>
          <w:numId w:val="2"/>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B">
      <w:pPr>
        <w:numPr>
          <w:ilvl w:val="0"/>
          <w:numId w:val="37"/>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C">
      <w:pPr>
        <w:numPr>
          <w:ilvl w:val="0"/>
          <w:numId w:val="37"/>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37"/>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E">
      <w:pPr>
        <w:numPr>
          <w:ilvl w:val="0"/>
          <w:numId w:val="37"/>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5F">
      <w:pPr>
        <w:numPr>
          <w:ilvl w:val="0"/>
          <w:numId w:val="37"/>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0">
      <w:pPr>
        <w:numPr>
          <w:ilvl w:val="0"/>
          <w:numId w:val="37"/>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2">
      <w:pPr>
        <w:numPr>
          <w:ilvl w:val="0"/>
          <w:numId w:val="38"/>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3">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4">
      <w:pPr>
        <w:numPr>
          <w:ilvl w:val="0"/>
          <w:numId w:val="12"/>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5">
      <w:pPr>
        <w:numPr>
          <w:ilvl w:val="0"/>
          <w:numId w:val="12"/>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numPr>
          <w:ilvl w:val="0"/>
          <w:numId w:val="12"/>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7">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8">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9">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B">
      <w:pPr>
        <w:numPr>
          <w:ilvl w:val="0"/>
          <w:numId w:val="2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C">
      <w:pPr>
        <w:numPr>
          <w:ilvl w:val="0"/>
          <w:numId w:val="29"/>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D">
      <w:pPr>
        <w:shd w:fill="ffffff" w:val="clear"/>
        <w:spacing w:after="24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Studies Curriculum </w:t>
      </w:r>
    </w:p>
    <w:p w:rsidR="00000000" w:rsidDel="00000000" w:rsidP="00000000" w:rsidRDefault="00000000" w:rsidRPr="00000000" w14:paraId="0000006F">
      <w:pPr>
        <w:jc w:val="center"/>
        <w:rPr/>
      </w:pPr>
      <w:r w:rsidDel="00000000" w:rsidR="00000000" w:rsidRPr="00000000">
        <w:rPr>
          <w:rFonts w:ascii="Times New Roman" w:cs="Times New Roman" w:eastAsia="Times New Roman" w:hAnsi="Times New Roman"/>
          <w:b w:val="1"/>
          <w:sz w:val="24"/>
          <w:szCs w:val="24"/>
          <w:rtl w:val="0"/>
        </w:rPr>
        <w:t xml:space="preserve">Fourth Grade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tbl>
      <w:tblPr>
        <w:tblStyle w:val="Table1"/>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70"/>
        <w:gridCol w:w="3225"/>
        <w:tblGridChange w:id="0">
          <w:tblGrid>
            <w:gridCol w:w="8070"/>
            <w:gridCol w:w="32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before="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after="0" w:before="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Democracy, Rights, and Responsibilities: The Power of Civic Engagement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(Sept-Nov)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pStyle w:val="Heading3"/>
              <w:keepNext w:val="0"/>
              <w:keepLines w:val="0"/>
              <w:spacing w:after="0" w:before="0" w:lineRule="auto"/>
              <w:rPr>
                <w:rFonts w:ascii="Times New Roman" w:cs="Times New Roman" w:eastAsia="Times New Roman" w:hAnsi="Times New Roman"/>
                <w:b w:val="1"/>
                <w:sz w:val="22"/>
                <w:szCs w:val="22"/>
              </w:rPr>
            </w:pPr>
            <w:bookmarkStart w:colFirst="0" w:colLast="0" w:name="_cqt8tfk59k2j" w:id="11"/>
            <w:bookmarkEnd w:id="11"/>
            <w:r w:rsidDel="00000000" w:rsidR="00000000" w:rsidRPr="00000000">
              <w:rPr>
                <w:rFonts w:ascii="Times New Roman" w:cs="Times New Roman" w:eastAsia="Times New Roman" w:hAnsi="Times New Roman"/>
                <w:b w:val="1"/>
                <w:color w:val="000000"/>
                <w:sz w:val="22"/>
                <w:szCs w:val="22"/>
                <w:rtl w:val="0"/>
              </w:rPr>
              <w:t xml:space="preserve">Unit 2: Roots and Routes: How Geography Shapes Culture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(Dec-Feb)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keepNext w:val="0"/>
              <w:keepLines w:val="0"/>
              <w:spacing w:after="0" w:before="0" w:lineRule="auto"/>
              <w:rPr>
                <w:rFonts w:ascii="Times New Roman" w:cs="Times New Roman" w:eastAsia="Times New Roman" w:hAnsi="Times New Roman"/>
                <w:b w:val="1"/>
                <w:sz w:val="22"/>
                <w:szCs w:val="22"/>
              </w:rPr>
            </w:pPr>
            <w:bookmarkStart w:colFirst="0" w:colLast="0" w:name="_nv9boj4e0gwx" w:id="12"/>
            <w:bookmarkEnd w:id="12"/>
            <w:r w:rsidDel="00000000" w:rsidR="00000000" w:rsidRPr="00000000">
              <w:rPr>
                <w:rFonts w:ascii="Times New Roman" w:cs="Times New Roman" w:eastAsia="Times New Roman" w:hAnsi="Times New Roman"/>
                <w:b w:val="1"/>
                <w:color w:val="000000"/>
                <w:sz w:val="22"/>
                <w:szCs w:val="22"/>
                <w:rtl w:val="0"/>
              </w:rPr>
              <w:t xml:space="preserve">Unit 3: Exploring New Jersey: Land, People, and History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(Mar-April)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The Spark of Change: Exploring the Role of Innovation in Society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(May-June)</w:t>
            </w:r>
          </w:p>
        </w:tc>
      </w:tr>
    </w:tbl>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Democracy, Rights, and Responsibilities: The Power of Civic Engagement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(September - November)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syp5vwi263qn" w:id="13"/>
            <w:bookmarkEnd w:id="1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07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embark on an engaging exploration of civics, government, and human rights. They will uncover the structure and functions of the U.S. government, identify the rights and responsibilities of citizens, and investigate the historical and contemporary figures who have shaped the nation’s commitment to equality and justice. Through interactive activities, students will discover how the various levels of government (local, state, and federal) operate, learn about democratic ideals and symbols, and explore the ways they can advocate for change in their own communities. The unit culminates in a deep dive into civil rights and the heroes who fought for freedom and justice. By the end, students will have developed a strong understanding of how civic involvement can contribute to the betterment of society.</w:t>
            </w:r>
          </w:p>
          <w:p w:rsidR="00000000" w:rsidDel="00000000" w:rsidP="00000000" w:rsidRDefault="00000000" w:rsidRPr="00000000" w14:paraId="00000080">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unit, students will have a deeper understanding of how government functions, how to be active, informed citizens, and the importance of advocating for change in their communities to ensure the protection of human rights.</w:t>
            </w:r>
          </w:p>
          <w:p w:rsidR="00000000" w:rsidDel="00000000" w:rsidP="00000000" w:rsidRDefault="00000000" w:rsidRPr="00000000" w14:paraId="00000082">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will not only enhance students' geographical knowledge but also foster critical thinking about the environment and human geography, helping them become informed and responsible global citizens.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c4e6q440nye" w:id="14"/>
            <w:bookmarkEnd w:id="1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085">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Levels of government (local, state, and federal) have different powers and responsibilities.</w:t>
            </w:r>
          </w:p>
          <w:p w:rsidR="00000000" w:rsidDel="00000000" w:rsidP="00000000" w:rsidRDefault="00000000" w:rsidRPr="00000000" w14:paraId="00000086">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major role of citizens in a representative democracy is to make responsible decisions about who should govern.</w:t>
            </w:r>
          </w:p>
          <w:p w:rsidR="00000000" w:rsidDel="00000000" w:rsidP="00000000" w:rsidRDefault="00000000" w:rsidRPr="00000000" w14:paraId="00000087">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Fundamental rights that allow democratic societies to function can be seen at all levels of government in society. It is the responsibility of individuals and institutions at the state, national, and international levels to promote human rights.</w:t>
            </w:r>
          </w:p>
          <w:p w:rsidR="00000000" w:rsidDel="00000000" w:rsidP="00000000" w:rsidRDefault="00000000" w:rsidRPr="00000000" w14:paraId="00000088">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conflict resolution is possible when evidence, diverse perspectives, and intended/unintended consequences are considered.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wj4nkqmp1zq" w:id="15"/>
            <w:bookmarkEnd w:id="1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08A">
            <w:pPr>
              <w:numPr>
                <w:ilvl w:val="0"/>
                <w:numId w:val="1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citizens, civic ideals, and government institutions interact to balance the needs of individuals and the common good?</w:t>
            </w:r>
          </w:p>
          <w:p w:rsidR="00000000" w:rsidDel="00000000" w:rsidP="00000000" w:rsidRDefault="00000000" w:rsidRPr="00000000" w14:paraId="0000008B">
            <w:pPr>
              <w:numPr>
                <w:ilvl w:val="0"/>
                <w:numId w:val="1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have economic, political, and cultural decisions promoted or prevented the growth of personal freedom, individual responsibility, equality, and respect for human dignity?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cv41sh3tc01h" w:id="16"/>
            <w:bookmarkEnd w:id="1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08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08E">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structure of the U.S. government and identify the roles of local, state, and national levels.</w:t>
            </w:r>
          </w:p>
          <w:p w:rsidR="00000000" w:rsidDel="00000000" w:rsidP="00000000" w:rsidRDefault="00000000" w:rsidRPr="00000000" w14:paraId="0000008F">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significance of symbols, ideals, and systems that unite all Americans.</w:t>
            </w:r>
          </w:p>
          <w:p w:rsidR="00000000" w:rsidDel="00000000" w:rsidP="00000000" w:rsidRDefault="00000000" w:rsidRPr="00000000" w14:paraId="00000090">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Advocate for changes by interpreting and analyzing documents and situations.</w:t>
            </w:r>
          </w:p>
          <w:p w:rsidR="00000000" w:rsidDel="00000000" w:rsidP="00000000" w:rsidRDefault="00000000" w:rsidRPr="00000000" w14:paraId="00000091">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history and influence of civil rights leaders, particularly their impact on social change.</w:t>
            </w:r>
          </w:p>
        </w:tc>
      </w:tr>
    </w:tbl>
    <w:p w:rsidR="00000000" w:rsidDel="00000000" w:rsidP="00000000" w:rsidRDefault="00000000" w:rsidRPr="00000000" w14:paraId="00000092">
      <w:pPr>
        <w:pStyle w:val="Heading3"/>
        <w:keepNext w:val="0"/>
        <w:keepLines w:val="0"/>
        <w:spacing w:after="0" w:before="280" w:lineRule="auto"/>
        <w:rPr>
          <w:rFonts w:ascii="Times New Roman" w:cs="Times New Roman" w:eastAsia="Times New Roman" w:hAnsi="Times New Roman"/>
        </w:rPr>
      </w:pPr>
      <w:bookmarkStart w:colFirst="0" w:colLast="0" w:name="_svwbwfqxgha" w:id="17"/>
      <w:bookmarkEnd w:id="17"/>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3"/>
              <w:keepNext w:val="0"/>
              <w:keepLines w:val="0"/>
              <w:spacing w:after="0" w:before="0" w:lineRule="auto"/>
              <w:jc w:val="center"/>
              <w:rPr>
                <w:rFonts w:ascii="Times New Roman" w:cs="Times New Roman" w:eastAsia="Times New Roman" w:hAnsi="Times New Roman"/>
                <w:b w:val="1"/>
              </w:rPr>
            </w:pPr>
            <w:bookmarkStart w:colFirst="0" w:colLast="0" w:name="_rok91xk3tyzg" w:id="18"/>
            <w:bookmarkEnd w:id="18"/>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rHeight w:val="121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numPr>
                <w:ilvl w:val="0"/>
                <w:numId w:val="3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6.1 - U.S. History: </w:t>
            </w:r>
            <w:r w:rsidDel="00000000" w:rsidR="00000000" w:rsidRPr="00000000">
              <w:rPr>
                <w:rFonts w:ascii="Times New Roman" w:cs="Times New Roman" w:eastAsia="Times New Roman" w:hAnsi="Times New Roman"/>
                <w:rtl w:val="0"/>
              </w:rPr>
              <w:t xml:space="preserve">America in the World: All students will acquire the knowledge and skills to think analytically about how past and present interactions of people, cultures, and the environment shape the American heritage. Such knowledge and skills enable students to make informed decisions that reflect fundamental rights and core democratic values as productive citizens in local, national, and global communities.</w:t>
            </w:r>
          </w:p>
          <w:p w:rsidR="00000000" w:rsidDel="00000000" w:rsidP="00000000" w:rsidRDefault="00000000" w:rsidRPr="00000000" w14:paraId="00000096">
            <w:pPr>
              <w:numPr>
                <w:ilvl w:val="0"/>
                <w:numId w:val="3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6.3 Active Citizenship in the 21st Century: </w:t>
            </w:r>
            <w:r w:rsidDel="00000000" w:rsidR="00000000" w:rsidRPr="00000000">
              <w:rPr>
                <w:rFonts w:ascii="Times New Roman" w:cs="Times New Roman" w:eastAsia="Times New Roman" w:hAnsi="Times New Roman"/>
                <w:rtl w:val="0"/>
              </w:rPr>
              <w:t xml:space="preserve">All students will acquire the skills needed to be active, informed citizens who value diversity and promote cultural understanding by working collaboratively to address the challenges that are inherent in living in an interconnected world</w:t>
            </w:r>
          </w:p>
          <w:p w:rsidR="00000000" w:rsidDel="00000000" w:rsidP="00000000" w:rsidRDefault="00000000" w:rsidRPr="00000000" w14:paraId="00000097">
            <w:pPr>
              <w:numPr>
                <w:ilvl w:val="0"/>
                <w:numId w:val="3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6.1.5.CivicsPI.3: </w:t>
            </w:r>
            <w:r w:rsidDel="00000000" w:rsidR="00000000" w:rsidRPr="00000000">
              <w:rPr>
                <w:rFonts w:ascii="Times New Roman" w:cs="Times New Roman" w:eastAsia="Times New Roman" w:hAnsi="Times New Roman"/>
                <w:rtl w:val="0"/>
              </w:rPr>
              <w:t xml:space="preserve">Explain how the United States functions as a representative democracy and describe the roles of elected representatives and how they interact with citizens at local, state, and national levels.</w:t>
            </w:r>
          </w:p>
          <w:p w:rsidR="00000000" w:rsidDel="00000000" w:rsidP="00000000" w:rsidRDefault="00000000" w:rsidRPr="00000000" w14:paraId="00000098">
            <w:pPr>
              <w:numPr>
                <w:ilvl w:val="0"/>
                <w:numId w:val="3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6.1.5.CivicsPI.5: </w:t>
            </w:r>
            <w:r w:rsidDel="00000000" w:rsidR="00000000" w:rsidRPr="00000000">
              <w:rPr>
                <w:rFonts w:ascii="Times New Roman" w:cs="Times New Roman" w:eastAsia="Times New Roman" w:hAnsi="Times New Roman"/>
                <w:rtl w:val="0"/>
              </w:rPr>
              <w:t xml:space="preserve">Explain how government functions at the local, county, and state level.</w:t>
            </w:r>
          </w:p>
          <w:p w:rsidR="00000000" w:rsidDel="00000000" w:rsidP="00000000" w:rsidRDefault="00000000" w:rsidRPr="00000000" w14:paraId="00000099">
            <w:pPr>
              <w:numPr>
                <w:ilvl w:val="0"/>
                <w:numId w:val="3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6.1.5.CivicsPI.6: </w:t>
            </w:r>
            <w:r w:rsidDel="00000000" w:rsidR="00000000" w:rsidRPr="00000000">
              <w:rPr>
                <w:rFonts w:ascii="Times New Roman" w:cs="Times New Roman" w:eastAsia="Times New Roman" w:hAnsi="Times New Roman"/>
                <w:rtl w:val="0"/>
              </w:rPr>
              <w:t xml:space="preserve">Distinguish the roles and responsibilities of the three branches of the national government.</w:t>
            </w:r>
          </w:p>
          <w:p w:rsidR="00000000" w:rsidDel="00000000" w:rsidP="00000000" w:rsidRDefault="00000000" w:rsidRPr="00000000" w14:paraId="0000009A">
            <w:pPr>
              <w:numPr>
                <w:ilvl w:val="0"/>
                <w:numId w:val="3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6.1.5.CivicsPI.7: </w:t>
            </w:r>
            <w:r w:rsidDel="00000000" w:rsidR="00000000" w:rsidRPr="00000000">
              <w:rPr>
                <w:rFonts w:ascii="Times New Roman" w:cs="Times New Roman" w:eastAsia="Times New Roman" w:hAnsi="Times New Roman"/>
                <w:rtl w:val="0"/>
              </w:rPr>
              <w:t xml:space="preserve">Explain how national and state governments share power in the federal system of government.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9D">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RL.CR.4.1. </w:t>
            </w:r>
            <w:r w:rsidDel="00000000" w:rsidR="00000000" w:rsidRPr="00000000">
              <w:rPr>
                <w:rFonts w:ascii="Times New Roman" w:cs="Times New Roman" w:eastAsia="Times New Roman" w:hAnsi="Times New Roman"/>
                <w:rtl w:val="0"/>
              </w:rPr>
              <w:t xml:space="preserve">Refer to details and examples as textual evidence when explaining what a literary text says explicitly and make relevant connections when drawing inferences from the text.</w:t>
            </w:r>
          </w:p>
          <w:p w:rsidR="00000000" w:rsidDel="00000000" w:rsidP="00000000" w:rsidRDefault="00000000" w:rsidRPr="00000000" w14:paraId="0000009E">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RL.CI.4.2. </w:t>
            </w:r>
            <w:r w:rsidDel="00000000" w:rsidR="00000000" w:rsidRPr="00000000">
              <w:rPr>
                <w:rFonts w:ascii="Times New Roman" w:cs="Times New Roman" w:eastAsia="Times New Roman" w:hAnsi="Times New Roman"/>
                <w:rtl w:val="0"/>
              </w:rPr>
              <w:t xml:space="preserve">Summarize a literary text and interpret the author’s theme citing key details from the text.</w:t>
            </w:r>
          </w:p>
          <w:p w:rsidR="00000000" w:rsidDel="00000000" w:rsidP="00000000" w:rsidRDefault="00000000" w:rsidRPr="00000000" w14:paraId="0000009F">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RI.CI.4.2. </w:t>
            </w:r>
            <w:r w:rsidDel="00000000" w:rsidR="00000000" w:rsidRPr="00000000">
              <w:rPr>
                <w:rFonts w:ascii="Times New Roman" w:cs="Times New Roman" w:eastAsia="Times New Roman" w:hAnsi="Times New Roman"/>
                <w:rtl w:val="0"/>
              </w:rPr>
              <w:t xml:space="preserve">Summarize an informational text and interpret the author’s purpose or main idea citing key details from the text.</w:t>
            </w:r>
          </w:p>
          <w:p w:rsidR="00000000" w:rsidDel="00000000" w:rsidP="00000000" w:rsidRDefault="00000000" w:rsidRPr="00000000" w14:paraId="000000A0">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RI.IT.4.3. </w:t>
            </w:r>
            <w:r w:rsidDel="00000000" w:rsidR="00000000" w:rsidRPr="00000000">
              <w:rPr>
                <w:rFonts w:ascii="Times New Roman" w:cs="Times New Roman" w:eastAsia="Times New Roman" w:hAnsi="Times New Roman"/>
                <w:rtl w:val="0"/>
              </w:rPr>
              <w:t xml:space="preserve">Describe the impact of individuals and events throughout the course of a text, explaining events, procedures, ideas, or concepts in a historical, scientific, or technical text, including what happened and why, based on evidence in the text.</w:t>
            </w:r>
          </w:p>
          <w:p w:rsidR="00000000" w:rsidDel="00000000" w:rsidP="00000000" w:rsidRDefault="00000000" w:rsidRPr="00000000" w14:paraId="000000A1">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RI.TS.4.4.</w:t>
            </w:r>
            <w:r w:rsidDel="00000000" w:rsidR="00000000" w:rsidRPr="00000000">
              <w:rPr>
                <w:rFonts w:ascii="Times New Roman" w:cs="Times New Roman" w:eastAsia="Times New Roman" w:hAnsi="Times New Roman"/>
                <w:rtl w:val="0"/>
              </w:rPr>
              <w:t xml:space="preserve"> Describe the overall structure (e.g., chronology, comparison, cause/effect, problem/solution) of events, ideas, concepts, or information in a text or part of a text.</w:t>
            </w:r>
          </w:p>
          <w:p w:rsidR="00000000" w:rsidDel="00000000" w:rsidP="00000000" w:rsidRDefault="00000000" w:rsidRPr="00000000" w14:paraId="000000A2">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RL.PP.4.5. </w:t>
            </w:r>
            <w:r w:rsidDel="00000000" w:rsidR="00000000" w:rsidRPr="00000000">
              <w:rPr>
                <w:rFonts w:ascii="Times New Roman" w:cs="Times New Roman" w:eastAsia="Times New Roman" w:hAnsi="Times New Roman"/>
                <w:rtl w:val="0"/>
              </w:rPr>
              <w:t xml:space="preserve">Compare and contrast the point of view from which different stories are narrated, including the difference between first- and third-person narrations.</w:t>
            </w:r>
          </w:p>
          <w:p w:rsidR="00000000" w:rsidDel="00000000" w:rsidP="00000000" w:rsidRDefault="00000000" w:rsidRPr="00000000" w14:paraId="000000A3">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RI.PP.4.5.</w:t>
            </w:r>
            <w:r w:rsidDel="00000000" w:rsidR="00000000" w:rsidRPr="00000000">
              <w:rPr>
                <w:rFonts w:ascii="Times New Roman" w:cs="Times New Roman" w:eastAsia="Times New Roman" w:hAnsi="Times New Roman"/>
                <w:rtl w:val="0"/>
              </w:rPr>
              <w:t xml:space="preserve"> Compare and contrast multiple accounts of the same event or topic; noting important similarities and differences in the point of view they represent.</w:t>
            </w:r>
          </w:p>
          <w:p w:rsidR="00000000" w:rsidDel="00000000" w:rsidP="00000000" w:rsidRDefault="00000000" w:rsidRPr="00000000" w14:paraId="000000A4">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RI.MF.4.6.</w:t>
            </w:r>
            <w:r w:rsidDel="00000000" w:rsidR="00000000" w:rsidRPr="00000000">
              <w:rPr>
                <w:rFonts w:ascii="Times New Roman" w:cs="Times New Roman" w:eastAsia="Times New Roman" w:hAnsi="Times New Roman"/>
                <w:rtl w:val="0"/>
              </w:rPr>
              <w:t xml:space="preserve"> Use evidence to show how graphics and visuals (e.g., illustrations, charts, graphs, diagrams, timelines, animations) support central ideas.</w:t>
            </w:r>
          </w:p>
          <w:p w:rsidR="00000000" w:rsidDel="00000000" w:rsidP="00000000" w:rsidRDefault="00000000" w:rsidRPr="00000000" w14:paraId="000000A5">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RI.CT.4.8. </w:t>
            </w:r>
            <w:r w:rsidDel="00000000" w:rsidR="00000000" w:rsidRPr="00000000">
              <w:rPr>
                <w:rFonts w:ascii="Times New Roman" w:cs="Times New Roman" w:eastAsia="Times New Roman" w:hAnsi="Times New Roman"/>
                <w:rtl w:val="0"/>
              </w:rPr>
              <w:t xml:space="preserve">Compare and contrast the treatment of similar themes, topics and patterns of events in informational texts from authors of different cultures.</w:t>
            </w:r>
          </w:p>
          <w:p w:rsidR="00000000" w:rsidDel="00000000" w:rsidP="00000000" w:rsidRDefault="00000000" w:rsidRPr="00000000" w14:paraId="000000A6">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W.AW.4.1. </w:t>
            </w:r>
            <w:r w:rsidDel="00000000" w:rsidR="00000000" w:rsidRPr="00000000">
              <w:rPr>
                <w:rFonts w:ascii="Times New Roman" w:cs="Times New Roman" w:eastAsia="Times New Roman" w:hAnsi="Times New Roman"/>
                <w:rtl w:val="0"/>
              </w:rPr>
              <w:t xml:space="preserve">Write opinion pieces on topics or texts, supporting a point of view with reasons and information.</w:t>
            </w:r>
          </w:p>
          <w:p w:rsidR="00000000" w:rsidDel="00000000" w:rsidP="00000000" w:rsidRDefault="00000000" w:rsidRPr="00000000" w14:paraId="000000A7">
            <w:pPr>
              <w:numPr>
                <w:ilvl w:val="1"/>
                <w:numId w:val="1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Introduce a topic or text clearly, state an opinion, and create an organizational structure in which related ideas are grouped to support the writer’s purpose.</w:t>
            </w:r>
          </w:p>
          <w:p w:rsidR="00000000" w:rsidDel="00000000" w:rsidP="00000000" w:rsidRDefault="00000000" w:rsidRPr="00000000" w14:paraId="000000A8">
            <w:pPr>
              <w:numPr>
                <w:ilvl w:val="1"/>
                <w:numId w:val="1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Provide reasons that are supported by facts from texts and/or other sources.</w:t>
            </w:r>
          </w:p>
          <w:p w:rsidR="00000000" w:rsidDel="00000000" w:rsidP="00000000" w:rsidRDefault="00000000" w:rsidRPr="00000000" w14:paraId="000000A9">
            <w:pPr>
              <w:numPr>
                <w:ilvl w:val="1"/>
                <w:numId w:val="1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Link opinion and reasons using words and phrases (e.g., for instance, in order to, in addition).</w:t>
            </w:r>
          </w:p>
          <w:p w:rsidR="00000000" w:rsidDel="00000000" w:rsidP="00000000" w:rsidRDefault="00000000" w:rsidRPr="00000000" w14:paraId="000000AA">
            <w:pPr>
              <w:numPr>
                <w:ilvl w:val="1"/>
                <w:numId w:val="1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 xml:space="preserve">Provide a conclusion related to the opinion presented.</w:t>
            </w:r>
          </w:p>
          <w:p w:rsidR="00000000" w:rsidDel="00000000" w:rsidP="00000000" w:rsidRDefault="00000000" w:rsidRPr="00000000" w14:paraId="000000AB">
            <w:pPr>
              <w:numPr>
                <w:ilvl w:val="0"/>
                <w:numId w:val="1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 IW.4.2. </w:t>
            </w:r>
            <w:r w:rsidDel="00000000" w:rsidR="00000000" w:rsidRPr="00000000">
              <w:rPr>
                <w:rFonts w:ascii="Times New Roman" w:cs="Times New Roman" w:eastAsia="Times New Roman" w:hAnsi="Times New Roman"/>
                <w:rtl w:val="0"/>
              </w:rPr>
              <w:t xml:space="preserve">Write informative/explanatory texts to examine a topic and convey ideas and information clearly.</w:t>
            </w:r>
          </w:p>
          <w:p w:rsidR="00000000" w:rsidDel="00000000" w:rsidP="00000000" w:rsidRDefault="00000000" w:rsidRPr="00000000" w14:paraId="000000AC">
            <w:pPr>
              <w:numPr>
                <w:ilvl w:val="1"/>
                <w:numId w:val="1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Introduce a topic clearly and group related information in paragraphs and sections; include formatting (e.g., headings), text features (e.g., illustrations, diagrams, captions) and multimedia when useful to aid in comprehension.</w:t>
            </w:r>
          </w:p>
          <w:p w:rsidR="00000000" w:rsidDel="00000000" w:rsidP="00000000" w:rsidRDefault="00000000" w:rsidRPr="00000000" w14:paraId="000000AD">
            <w:pPr>
              <w:numPr>
                <w:ilvl w:val="1"/>
                <w:numId w:val="1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Develop the topic with facts, definitions, concrete details, text evidence, or other information and examples related to the topic.</w:t>
            </w:r>
          </w:p>
          <w:p w:rsidR="00000000" w:rsidDel="00000000" w:rsidP="00000000" w:rsidRDefault="00000000" w:rsidRPr="00000000" w14:paraId="000000AE">
            <w:pPr>
              <w:numPr>
                <w:ilvl w:val="1"/>
                <w:numId w:val="11"/>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Link ideas within paragraphs and sections of information using words and phrases (e.g., another, for example, also, because).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8.1 Computers and Design Thinking</w:t>
            </w:r>
          </w:p>
          <w:p w:rsidR="00000000" w:rsidDel="00000000" w:rsidP="00000000" w:rsidRDefault="00000000" w:rsidRPr="00000000" w14:paraId="000000B1">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8.1.5.DA.3: </w:t>
            </w:r>
            <w:r w:rsidDel="00000000" w:rsidR="00000000" w:rsidRPr="00000000">
              <w:rPr>
                <w:rFonts w:ascii="Times New Roman" w:cs="Times New Roman" w:eastAsia="Times New Roman" w:hAnsi="Times New Roman"/>
                <w:rtl w:val="0"/>
              </w:rPr>
              <w:t xml:space="preserve">Organize and present collected data visually to communicate insights gained from different views of the data.</w:t>
            </w:r>
          </w:p>
          <w:p w:rsidR="00000000" w:rsidDel="00000000" w:rsidP="00000000" w:rsidRDefault="00000000" w:rsidRPr="00000000" w14:paraId="000000B2">
            <w:pPr>
              <w:numPr>
                <w:ilvl w:val="0"/>
                <w:numId w:val="2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8.1.5.DA.4: </w:t>
            </w:r>
            <w:r w:rsidDel="00000000" w:rsidR="00000000" w:rsidRPr="00000000">
              <w:rPr>
                <w:rFonts w:ascii="Times New Roman" w:cs="Times New Roman" w:eastAsia="Times New Roman" w:hAnsi="Times New Roman"/>
                <w:rtl w:val="0"/>
              </w:rPr>
              <w:t xml:space="preserve">Organize and present climate change data visually to highlight relationships or support a claim.</w:t>
            </w:r>
          </w:p>
          <w:p w:rsidR="00000000" w:rsidDel="00000000" w:rsidP="00000000" w:rsidRDefault="00000000" w:rsidRPr="00000000" w14:paraId="000000B3">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0B4">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 (e.g., 2.1.5.EH.4, 4-ESS3-1, 6.3.5.CivicsPD.2).</w:t>
            </w:r>
          </w:p>
          <w:p w:rsidR="00000000" w:rsidDel="00000000" w:rsidP="00000000" w:rsidRDefault="00000000" w:rsidRPr="00000000" w14:paraId="000000B5">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9.4.5.CT.2:</w:t>
            </w:r>
            <w:r w:rsidDel="00000000" w:rsidR="00000000" w:rsidRPr="00000000">
              <w:rPr>
                <w:rFonts w:ascii="Times New Roman" w:cs="Times New Roman" w:eastAsia="Times New Roman" w:hAnsi="Times New Roman"/>
                <w:rtl w:val="0"/>
              </w:rPr>
              <w:t xml:space="preserve"> 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0B6">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9.4.5.CT.3:</w:t>
            </w:r>
            <w:r w:rsidDel="00000000" w:rsidR="00000000" w:rsidRPr="00000000">
              <w:rPr>
                <w:rFonts w:ascii="Times New Roman" w:cs="Times New Roman" w:eastAsia="Times New Roman" w:hAnsi="Times New Roman"/>
                <w:rtl w:val="0"/>
              </w:rPr>
              <w:t xml:space="preserve"> Describe how digital tools and technology may be used to solve problems.</w:t>
            </w:r>
          </w:p>
          <w:p w:rsidR="00000000" w:rsidDel="00000000" w:rsidP="00000000" w:rsidRDefault="00000000" w:rsidRPr="00000000" w14:paraId="000000B7">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9.4.5.CT.4: </w:t>
            </w:r>
            <w:r w:rsidDel="00000000" w:rsidR="00000000" w:rsidRPr="00000000">
              <w:rPr>
                <w:rFonts w:ascii="Times New Roman" w:cs="Times New Roman" w:eastAsia="Times New Roman" w:hAnsi="Times New Roman"/>
                <w:rtl w:val="0"/>
              </w:rPr>
              <w:t xml:space="preserve">Apply critical thinking and problem-solving strategies to different types of problems such as personal, academic, community and global (e.g., 6.1.5.CivicsCM.3).</w:t>
            </w:r>
          </w:p>
          <w:p w:rsidR="00000000" w:rsidDel="00000000" w:rsidP="00000000" w:rsidRDefault="00000000" w:rsidRPr="00000000" w14:paraId="000000B8">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w:t>
            </w:r>
            <w:r w:rsidDel="00000000" w:rsidR="00000000" w:rsidRPr="00000000">
              <w:rPr>
                <w:rFonts w:ascii="Times New Roman" w:cs="Times New Roman" w:eastAsia="Times New Roman" w:hAnsi="Times New Roman"/>
                <w:rtl w:val="0"/>
              </w:rPr>
              <w:t xml:space="preserve"> Analyze how culture shapes individual and community perspectives and points of view (e.g., 1.1.5.C2a, RL.5.9, 6.1.5.HistoryCC.8).</w:t>
            </w:r>
          </w:p>
          <w:p w:rsidR="00000000" w:rsidDel="00000000" w:rsidP="00000000" w:rsidRDefault="00000000" w:rsidRPr="00000000" w14:paraId="000000B9">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 (e.g., Social Studies Practice - Gathering and Evaluating Sources).</w:t>
            </w:r>
          </w:p>
          <w:p w:rsidR="00000000" w:rsidDel="00000000" w:rsidP="00000000" w:rsidRDefault="00000000" w:rsidRPr="00000000" w14:paraId="000000BA">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 </w:t>
            </w:r>
            <w:r w:rsidDel="00000000" w:rsidR="00000000" w:rsidRPr="00000000">
              <w:rPr>
                <w:rFonts w:ascii="Times New Roman" w:cs="Times New Roman" w:eastAsia="Times New Roman" w:hAnsi="Times New Roman"/>
                <w:rtl w:val="0"/>
              </w:rPr>
              <w:t xml:space="preserve">Create a visual representation to organize information about a problem or issue (e.g., 4.MD.B.4, 8.1.5.DA.3).</w:t>
            </w:r>
          </w:p>
        </w:tc>
      </w:tr>
    </w:tbl>
    <w:p w:rsidR="00000000" w:rsidDel="00000000" w:rsidP="00000000" w:rsidRDefault="00000000" w:rsidRPr="00000000" w14:paraId="000000BB">
      <w:pPr>
        <w:spacing w:after="240" w:before="240" w:lineRule="auto"/>
        <w:rPr>
          <w:rFonts w:ascii="Times New Roman" w:cs="Times New Roman" w:eastAsia="Times New Roman" w:hAnsi="Times New Roman"/>
        </w:rPr>
      </w:pPr>
      <w:r w:rsidDel="00000000" w:rsidR="00000000" w:rsidRPr="00000000">
        <w:rPr>
          <w:rtl w:val="0"/>
        </w:rPr>
      </w:r>
    </w:p>
    <w:tbl>
      <w:tblPr>
        <w:tblStyle w:val="Table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describe the three branches of government and the levels (local, state, federal).</w:t>
            </w:r>
          </w:p>
        </w:tc>
        <w:tc>
          <w:tcP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Role Match: Students match responsibilities to the correct branch and level using sorting cards.</w:t>
            </w:r>
          </w:p>
        </w:tc>
        <w:tc>
          <w:tcP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sorting cards, chart paper, markers, anchor chart template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functions of the executive, legislative, and judicial branches.</w:t>
            </w:r>
          </w:p>
        </w:tc>
        <w:tc>
          <w:tcP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Classroom Government: Assign roles and simulate passing a class "law."</w:t>
            </w:r>
          </w:p>
        </w:tc>
        <w:tc>
          <w:tcP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 cards, example laws, teacher guide for class simulation</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symbols and ideals that represent American democracy.</w:t>
            </w:r>
          </w:p>
        </w:tc>
        <w:tc>
          <w:tcP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American Symbols Gallery Walk: Students rotate through stations analyzing symbols and writing their meanings.</w:t>
            </w:r>
          </w:p>
        </w:tc>
        <w:tc>
          <w:tcP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Printed images of U.S. symbols (flag, eagle, Liberty Bell), station reflection sheets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8">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rights and responsibilities of citizens.</w:t>
            </w:r>
          </w:p>
        </w:tc>
        <w:tc>
          <w:tcPr>
            <w:tcMar>
              <w:top w:w="100.0" w:type="dxa"/>
              <w:left w:w="100.0" w:type="dxa"/>
              <w:bottom w:w="100.0" w:type="dxa"/>
              <w:right w:w="100.0" w:type="dxa"/>
            </w:tcMar>
            <w:vAlign w:val="top"/>
          </w:tcPr>
          <w:p w:rsidR="00000000" w:rsidDel="00000000" w:rsidP="00000000" w:rsidRDefault="00000000" w:rsidRPr="00000000" w14:paraId="000000C9">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Civic Responsibility Brainstorm: Students create posters showing one right and one responsibility of citizenship.</w:t>
            </w:r>
          </w:p>
        </w:tc>
        <w:tc>
          <w:tcP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Chart paper, markers, citizenship scenario cards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civil rights leaders influenced American history and promoted justice and equality.</w:t>
            </w:r>
          </w:p>
        </w:tc>
        <w:tc>
          <w:tcP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Biography Study: Students work in groups to research and present on a civil rights leader using a presentation board or slideshow.</w:t>
            </w:r>
          </w:p>
        </w:tc>
        <w:tc>
          <w:tcP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rights biographies (e.g., MLK Jr., Rosa Parks), computers or poster materials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impact of democratic ideals such as equality, freedom, and justice.</w:t>
            </w:r>
          </w:p>
        </w:tc>
        <w:tc>
          <w:tcP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Debate: Hold a respectful debate using a prompt like “Should voting be mandatory?” to explore differing opinions and civic participation.</w:t>
            </w:r>
          </w:p>
        </w:tc>
        <w:tc>
          <w:tcP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guidelines, prompt cards, graphic organizer for arguments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how citizens can advocate for change in their communities.</w:t>
            </w:r>
          </w:p>
        </w:tc>
        <w:tc>
          <w:tcP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Change Project: Students identify a school/community issue and write a persuasive letter or campaign to promote change.</w:t>
            </w:r>
          </w:p>
        </w:tc>
        <w:tc>
          <w:tcP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Letter-writing templates, sample advocacy letters, community issue brainstorming worksheet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documents and historical context to understand human rights.</w:t>
            </w:r>
          </w:p>
        </w:tc>
        <w:tc>
          <w:tcP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 Dive: Analyze excerpts from the Bill of Rights, Constitution, or UN Declaration of Human Rights to identify key rights.</w:t>
            </w:r>
          </w:p>
        </w:tc>
        <w:tc>
          <w:tcP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source excerpts, comprehension questions, highlighters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7">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consequences of civic actions from multiple perspectives.</w:t>
            </w:r>
          </w:p>
        </w:tc>
        <w:tc>
          <w:tcP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Historical Role Play: Students act out a historical scenario (e.g., school integration, suffrage movement) and reflect on outcomes.</w:t>
            </w:r>
          </w:p>
        </w:tc>
        <w:tc>
          <w:tcP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Scripts or scenario cards, discussion reflection sheets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 on their role as active citizens and how to contribute to a just society.</w:t>
            </w:r>
          </w:p>
        </w:tc>
        <w:tc>
          <w:tcP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Make a Difference” Journals: Students write about ways they can take action in their lives to promote fairness and justice.</w:t>
            </w:r>
          </w:p>
        </w:tc>
        <w:tc>
          <w:tcP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Journals or writing notebooks, prompt list</w:t>
            </w:r>
          </w:p>
        </w:tc>
      </w:tr>
    </w:tbl>
    <w:p w:rsidR="00000000" w:rsidDel="00000000" w:rsidP="00000000" w:rsidRDefault="00000000" w:rsidRPr="00000000" w14:paraId="000000DD">
      <w:pPr>
        <w:spacing w:after="240" w:line="240" w:lineRule="auto"/>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u35gy97dhf9u" w:id="19"/>
            <w:bookmarkEnd w:id="19"/>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0E0">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0E1">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0E2">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quizzes, and research activities to check understanding.</w:t>
            </w:r>
          </w:p>
          <w:p w:rsidR="00000000" w:rsidDel="00000000" w:rsidP="00000000" w:rsidRDefault="00000000" w:rsidRPr="00000000" w14:paraId="000000E3">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Informal questioning and class discussions.</w:t>
            </w:r>
          </w:p>
          <w:p w:rsidR="00000000" w:rsidDel="00000000" w:rsidP="00000000" w:rsidRDefault="00000000" w:rsidRPr="00000000" w14:paraId="000000E4">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Engagement during activities.</w:t>
            </w:r>
          </w:p>
          <w:p w:rsidR="00000000" w:rsidDel="00000000" w:rsidP="00000000" w:rsidRDefault="00000000" w:rsidRPr="00000000" w14:paraId="000000E5">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responses to reflective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0E7">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0E8">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0E9">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0EA">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End-of-chapter assessments and quizzes from </w:t>
            </w:r>
            <w:r w:rsidDel="00000000" w:rsidR="00000000" w:rsidRPr="00000000">
              <w:rPr>
                <w:rFonts w:ascii="Times New Roman" w:cs="Times New Roman" w:eastAsia="Times New Roman" w:hAnsi="Times New Roman"/>
                <w:i w:val="1"/>
                <w:rtl w:val="0"/>
              </w:rPr>
              <w:t xml:space="preserve">Houghton Mifflin Communities and More</w:t>
            </w:r>
            <w:r w:rsidDel="00000000" w:rsidR="00000000" w:rsidRPr="00000000">
              <w:rPr>
                <w:rFonts w:ascii="Times New Roman" w:cs="Times New Roman" w:eastAsia="Times New Roman" w:hAnsi="Times New Roman"/>
                <w:rtl w:val="0"/>
              </w:rPr>
              <w:t xml:space="preserve"> series.</w:t>
            </w:r>
          </w:p>
          <w:p w:rsidR="00000000" w:rsidDel="00000000" w:rsidP="00000000" w:rsidRDefault="00000000" w:rsidRPr="00000000" w14:paraId="000000EB">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Rights Hero project (presentation and/or written report).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0ED">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Civics Quiz</w:t>
              <w:br w:type="textWrapping"/>
            </w:r>
            <w:r w:rsidDel="00000000" w:rsidR="00000000" w:rsidRPr="00000000">
              <w:rPr>
                <w:rFonts w:ascii="Times New Roman" w:cs="Times New Roman" w:eastAsia="Times New Roman" w:hAnsi="Times New Roman"/>
                <w:rtl w:val="0"/>
              </w:rPr>
              <w:t xml:space="preserve"> A short quiz with multiple-choice and short answer questions about government structure, levels, symbols, and civic ideals.</w:t>
            </w:r>
          </w:p>
          <w:p w:rsidR="00000000" w:rsidDel="00000000" w:rsidP="00000000" w:rsidRDefault="00000000" w:rsidRPr="00000000" w14:paraId="000000EE">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Government Structure Diagram</w:t>
              <w:br w:type="textWrapping"/>
            </w:r>
            <w:r w:rsidDel="00000000" w:rsidR="00000000" w:rsidRPr="00000000">
              <w:rPr>
                <w:rFonts w:ascii="Times New Roman" w:cs="Times New Roman" w:eastAsia="Times New Roman" w:hAnsi="Times New Roman"/>
                <w:rtl w:val="0"/>
              </w:rPr>
              <w:t xml:space="preserve"> A labeled chart or graphic organizer showing the three branches of government and the responsibilities of federal, state, and local levels.</w:t>
            </w:r>
          </w:p>
          <w:p w:rsidR="00000000" w:rsidDel="00000000" w:rsidP="00000000" w:rsidRDefault="00000000" w:rsidRPr="00000000" w14:paraId="000000EF">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Civic Responsibility Poster</w:t>
              <w:br w:type="textWrapping"/>
            </w:r>
            <w:r w:rsidDel="00000000" w:rsidR="00000000" w:rsidRPr="00000000">
              <w:rPr>
                <w:rFonts w:ascii="Times New Roman" w:cs="Times New Roman" w:eastAsia="Times New Roman" w:hAnsi="Times New Roman"/>
                <w:rtl w:val="0"/>
              </w:rPr>
              <w:t xml:space="preserve"> A creative poster illustrating a civic responsibility (e.g., voting, obeying laws) and its importance to the community.</w:t>
            </w:r>
          </w:p>
          <w:p w:rsidR="00000000" w:rsidDel="00000000" w:rsidP="00000000" w:rsidRDefault="00000000" w:rsidRPr="00000000" w14:paraId="000000F0">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Civil Rights Leader Report</w:t>
              <w:br w:type="textWrapping"/>
            </w:r>
            <w:r w:rsidDel="00000000" w:rsidR="00000000" w:rsidRPr="00000000">
              <w:rPr>
                <w:rFonts w:ascii="Times New Roman" w:cs="Times New Roman" w:eastAsia="Times New Roman" w:hAnsi="Times New Roman"/>
                <w:rtl w:val="0"/>
              </w:rPr>
              <w:t xml:space="preserve"> A written or visual report on a civil rights leader, covering their biography, achievements, and impact on social justice.</w:t>
            </w:r>
          </w:p>
          <w:p w:rsidR="00000000" w:rsidDel="00000000" w:rsidP="00000000" w:rsidRDefault="00000000" w:rsidRPr="00000000" w14:paraId="000000F1">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Advocacy Letter or Campaign</w:t>
              <w:br w:type="textWrapping"/>
            </w:r>
            <w:r w:rsidDel="00000000" w:rsidR="00000000" w:rsidRPr="00000000">
              <w:rPr>
                <w:rFonts w:ascii="Times New Roman" w:cs="Times New Roman" w:eastAsia="Times New Roman" w:hAnsi="Times New Roman"/>
                <w:rtl w:val="0"/>
              </w:rPr>
              <w:t xml:space="preserve"> A persuasive letter or campaign plan addressing a local issue students care about, encouraging change through civic action.</w:t>
            </w:r>
          </w:p>
          <w:p w:rsidR="00000000" w:rsidDel="00000000" w:rsidP="00000000" w:rsidRDefault="00000000" w:rsidRPr="00000000" w14:paraId="000000F2">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Class Government Simulation Reflection</w:t>
              <w:br w:type="textWrapping"/>
            </w:r>
            <w:r w:rsidDel="00000000" w:rsidR="00000000" w:rsidRPr="00000000">
              <w:rPr>
                <w:rFonts w:ascii="Times New Roman" w:cs="Times New Roman" w:eastAsia="Times New Roman" w:hAnsi="Times New Roman"/>
                <w:rtl w:val="0"/>
              </w:rPr>
              <w:t xml:space="preserve"> A reflective writing assignment following a simulation of a classroom government, discussing challenges, roles, and decision-making.</w:t>
            </w:r>
          </w:p>
          <w:p w:rsidR="00000000" w:rsidDel="00000000" w:rsidP="00000000" w:rsidRDefault="00000000" w:rsidRPr="00000000" w14:paraId="000000F3">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Bill of Rights Primary Source Analysis</w:t>
              <w:br w:type="textWrapping"/>
            </w:r>
            <w:r w:rsidDel="00000000" w:rsidR="00000000" w:rsidRPr="00000000">
              <w:rPr>
                <w:rFonts w:ascii="Times New Roman" w:cs="Times New Roman" w:eastAsia="Times New Roman" w:hAnsi="Times New Roman"/>
                <w:rtl w:val="0"/>
              </w:rPr>
              <w:t xml:space="preserve"> An activity analyzing simplified excerpts of the Bill of Rights to identify and explain key freedoms and their significance.</w:t>
            </w:r>
          </w:p>
          <w:p w:rsidR="00000000" w:rsidDel="00000000" w:rsidP="00000000" w:rsidRDefault="00000000" w:rsidRPr="00000000" w14:paraId="000000F4">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Debate Performance and Rubric</w:t>
              <w:br w:type="textWrapping"/>
            </w:r>
            <w:r w:rsidDel="00000000" w:rsidR="00000000" w:rsidRPr="00000000">
              <w:rPr>
                <w:rFonts w:ascii="Times New Roman" w:cs="Times New Roman" w:eastAsia="Times New Roman" w:hAnsi="Times New Roman"/>
                <w:rtl w:val="0"/>
              </w:rPr>
              <w:t xml:space="preserve"> A classroom debate where students argue for or against a civic issue, assessed with a rubric focusing on evidence, clarity, and respect.</w:t>
              <w:br w:type="textWrapping"/>
            </w:r>
            <w:r w:rsidDel="00000000" w:rsidR="00000000" w:rsidRPr="00000000">
              <w:rPr>
                <w:rFonts w:ascii="Times New Roman" w:cs="Times New Roman" w:eastAsia="Times New Roman" w:hAnsi="Times New Roman"/>
                <w:b w:val="1"/>
                <w:rtl w:val="0"/>
              </w:rPr>
              <w:t xml:space="preserve">Final Performance Task: “My Role as a Citizen” Project</w:t>
              <w:br w:type="textWrapping"/>
            </w:r>
            <w:r w:rsidDel="00000000" w:rsidR="00000000" w:rsidRPr="00000000">
              <w:rPr>
                <w:rFonts w:ascii="Times New Roman" w:cs="Times New Roman" w:eastAsia="Times New Roman" w:hAnsi="Times New Roman"/>
                <w:rtl w:val="0"/>
              </w:rPr>
              <w:t xml:space="preserve"> A culminating project where students create a visual or multimedia presentation about what it means to be an active, responsible citizen.</w:t>
            </w:r>
          </w:p>
        </w:tc>
      </w:tr>
    </w:tbl>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6">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zhj2yuirghnr" w:id="20"/>
            <w:bookmarkEnd w:id="20"/>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0F9">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0FA">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0FB">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0FC">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0FD">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0FE">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0FF">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00">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01">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02">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03">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04">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05">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06">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08">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09">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0A">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0B">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0C">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0D">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0E">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0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10">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12">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1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14">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15">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16">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17">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18">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19">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1A">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1B">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1C">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1D">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1F">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20">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21">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22">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23">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24">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25">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26">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27">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n9tx7sj7m5os" w:id="21"/>
            <w:bookmarkEnd w:id="21"/>
            <w:r w:rsidDel="00000000" w:rsidR="00000000" w:rsidRPr="00000000">
              <w:rPr>
                <w:rFonts w:ascii="Times New Roman" w:cs="Times New Roman" w:eastAsia="Times New Roman" w:hAnsi="Times New Roman"/>
                <w:b w:val="1"/>
                <w:color w:val="000000"/>
                <w:sz w:val="22"/>
                <w:szCs w:val="22"/>
                <w:rtl w:val="0"/>
              </w:rPr>
              <w:t xml:space="preserve">Unit 2:  Roots and Routes: How Geography Shapes Culture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(December - February)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fkq5vz5ngtig" w:id="22"/>
            <w:bookmarkEnd w:id="22"/>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2D">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4th-grade social studies unit, students will embark on a journey to explore the geography, cultures, and environmental impacts of various regions across the United States. Through interactive lessons, students will examine how physical geography—such as landforms, climate, and weather—shapes where people live and how they work. They will explore how human activity influences the environment, both positively and negatively, and learn about the cultural diversity that has shaped the country. The unit will also emphasize the importance of sustainability and environmental stewardship.</w:t>
            </w:r>
          </w:p>
          <w:p w:rsidR="00000000" w:rsidDel="00000000" w:rsidP="00000000" w:rsidRDefault="00000000" w:rsidRPr="00000000" w14:paraId="0000012E">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have a deeper understanding of how geography influences society and will be equipped with the tools to analyze regional differences using maps, geographic technologies, and spatial thinking. Students will also engage in active citizenship by researching and advocating for sustainable practices to protect the environment.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nnp0hale4y7v" w:id="23"/>
            <w:bookmarkEnd w:id="23"/>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30">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Regions form and evolve due to unique physical characteristics, economies, and cultures.</w:t>
            </w:r>
          </w:p>
          <w:p w:rsidR="00000000" w:rsidDel="00000000" w:rsidP="00000000" w:rsidRDefault="00000000" w:rsidRPr="00000000" w14:paraId="00000131">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Settlement patterns vary greatly across time and space, influenced by geography, history, and culture.</w:t>
            </w:r>
          </w:p>
          <w:p w:rsidR="00000000" w:rsidDel="00000000" w:rsidP="00000000" w:rsidRDefault="00000000" w:rsidRPr="00000000" w14:paraId="00000132">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 tools like maps, models, and technologies help us analyze and communicate spatial information.</w:t>
            </w:r>
          </w:p>
          <w:p w:rsidR="00000000" w:rsidDel="00000000" w:rsidP="00000000" w:rsidRDefault="00000000" w:rsidRPr="00000000" w14:paraId="00000133">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 activities impact the environment, and this can result in both positive and negative changes.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w6iczltb1jia" w:id="24"/>
            <w:bookmarkEnd w:id="24"/>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35">
            <w:pPr>
              <w:numPr>
                <w:ilvl w:val="0"/>
                <w:numId w:val="3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physical geography, human geography, and environmental factors shape cultures, societies, and nations?</w:t>
            </w:r>
          </w:p>
          <w:p w:rsidR="00000000" w:rsidDel="00000000" w:rsidP="00000000" w:rsidRDefault="00000000" w:rsidRPr="00000000" w14:paraId="00000136">
            <w:pPr>
              <w:numPr>
                <w:ilvl w:val="0"/>
                <w:numId w:val="3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does sustainability mean, and how can we conserve natural resources for future generations?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pStyle w:val="Heading3"/>
              <w:keepNext w:val="0"/>
              <w:keepLines w:val="0"/>
              <w:spacing w:after="0" w:before="0" w:line="240" w:lineRule="auto"/>
              <w:rPr>
                <w:rFonts w:ascii="Times New Roman" w:cs="Times New Roman" w:eastAsia="Times New Roman" w:hAnsi="Times New Roman"/>
                <w:b w:val="1"/>
                <w:color w:val="000000"/>
                <w:sz w:val="22"/>
                <w:szCs w:val="22"/>
              </w:rPr>
            </w:pPr>
            <w:bookmarkStart w:colFirst="0" w:colLast="0" w:name="_phdpz3qvziuh" w:id="25"/>
            <w:bookmarkEnd w:id="25"/>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38">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39">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geography, culture, and economy of different U.S. regions.</w:t>
            </w:r>
          </w:p>
          <w:p w:rsidR="00000000" w:rsidDel="00000000" w:rsidP="00000000" w:rsidRDefault="00000000" w:rsidRPr="00000000" w14:paraId="0000013A">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impact of landforms, climate, and natural resources on where people live and work.</w:t>
            </w:r>
          </w:p>
          <w:p w:rsidR="00000000" w:rsidDel="00000000" w:rsidP="00000000" w:rsidRDefault="00000000" w:rsidRPr="00000000" w14:paraId="0000013B">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how cultural, environmental, and historical factors have shaped different regions.</w:t>
            </w:r>
          </w:p>
          <w:p w:rsidR="00000000" w:rsidDel="00000000" w:rsidP="00000000" w:rsidRDefault="00000000" w:rsidRPr="00000000" w14:paraId="0000013C">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geographic tools, such as maps and digital technologies, to examine and communicate information about regions.</w:t>
            </w:r>
          </w:p>
          <w:p w:rsidR="00000000" w:rsidDel="00000000" w:rsidP="00000000" w:rsidRDefault="00000000" w:rsidRPr="00000000" w14:paraId="0000013D">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discussions on sustainability and propose solutions for local and global environmental challenges.</w:t>
            </w:r>
          </w:p>
        </w:tc>
      </w:tr>
    </w:tbl>
    <w:p w:rsidR="00000000" w:rsidDel="00000000" w:rsidP="00000000" w:rsidRDefault="00000000" w:rsidRPr="00000000" w14:paraId="0000013E">
      <w:pPr>
        <w:pStyle w:val="Heading3"/>
        <w:keepNext w:val="0"/>
        <w:keepLines w:val="0"/>
        <w:spacing w:after="0" w:before="280" w:lineRule="auto"/>
        <w:rPr>
          <w:rFonts w:ascii="Times New Roman" w:cs="Times New Roman" w:eastAsia="Times New Roman" w:hAnsi="Times New Roman"/>
        </w:rPr>
      </w:pPr>
      <w:bookmarkStart w:colFirst="0" w:colLast="0" w:name="_oodqd9ewcz9" w:id="26"/>
      <w:bookmarkEnd w:id="26"/>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pStyle w:val="Heading3"/>
              <w:keepNext w:val="0"/>
              <w:keepLines w:val="0"/>
              <w:spacing w:after="0" w:before="0" w:lineRule="auto"/>
              <w:jc w:val="center"/>
              <w:rPr>
                <w:rFonts w:ascii="Times New Roman" w:cs="Times New Roman" w:eastAsia="Times New Roman" w:hAnsi="Times New Roman"/>
                <w:b w:val="1"/>
              </w:rPr>
            </w:pPr>
            <w:bookmarkStart w:colFirst="0" w:colLast="0" w:name="_wa7pkyvx6rp1" w:id="27"/>
            <w:bookmarkEnd w:id="27"/>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6.1.5.GeoPP.1: </w:t>
            </w:r>
            <w:r w:rsidDel="00000000" w:rsidR="00000000" w:rsidRPr="00000000">
              <w:rPr>
                <w:rFonts w:ascii="Times New Roman" w:cs="Times New Roman" w:eastAsia="Times New Roman" w:hAnsi="Times New Roman"/>
                <w:rtl w:val="0"/>
              </w:rPr>
              <w:t xml:space="preserve">Compare and contrast characteristics of regions in the United States based on culture, economics, and physical characteristics to understand the concept of regionalism.</w:t>
            </w:r>
          </w:p>
          <w:p w:rsidR="00000000" w:rsidDel="00000000" w:rsidP="00000000" w:rsidRDefault="00000000" w:rsidRPr="00000000" w14:paraId="00000142">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6.1.5.GeoPP.2: </w:t>
            </w:r>
            <w:r w:rsidDel="00000000" w:rsidR="00000000" w:rsidRPr="00000000">
              <w:rPr>
                <w:rFonts w:ascii="Times New Roman" w:cs="Times New Roman" w:eastAsia="Times New Roman" w:hAnsi="Times New Roman"/>
                <w:rtl w:val="0"/>
              </w:rPr>
              <w:t xml:space="preserve">Describe how landforms, climate and weather, and availability of resources have impacted where and how people live and work in different regions of New Jersey and the United States.</w:t>
            </w:r>
          </w:p>
          <w:p w:rsidR="00000000" w:rsidDel="00000000" w:rsidP="00000000" w:rsidRDefault="00000000" w:rsidRPr="00000000" w14:paraId="00000143">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6.1.5.GeoPP.3: </w:t>
            </w:r>
            <w:r w:rsidDel="00000000" w:rsidR="00000000" w:rsidRPr="00000000">
              <w:rPr>
                <w:rFonts w:ascii="Times New Roman" w:cs="Times New Roman" w:eastAsia="Times New Roman" w:hAnsi="Times New Roman"/>
                <w:rtl w:val="0"/>
              </w:rPr>
              <w:t xml:space="preserve">Use geographic models to describe how human movement relates to the location of natural resources and sometimes results in conflict.</w:t>
            </w:r>
          </w:p>
          <w:p w:rsidR="00000000" w:rsidDel="00000000" w:rsidP="00000000" w:rsidRDefault="00000000" w:rsidRPr="00000000" w14:paraId="00000144">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6.1.5.GeoPP.5: </w:t>
            </w:r>
            <w:r w:rsidDel="00000000" w:rsidR="00000000" w:rsidRPr="00000000">
              <w:rPr>
                <w:rFonts w:ascii="Times New Roman" w:cs="Times New Roman" w:eastAsia="Times New Roman" w:hAnsi="Times New Roman"/>
                <w:rtl w:val="0"/>
              </w:rPr>
              <w:t xml:space="preserve">Describe how the migration and settlement patterns of Native American groups impacted different regions of the Western Hemisphere.</w:t>
            </w:r>
          </w:p>
          <w:p w:rsidR="00000000" w:rsidDel="00000000" w:rsidP="00000000" w:rsidRDefault="00000000" w:rsidRPr="00000000" w14:paraId="00000145">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6.1.5.GeoPP.6: </w:t>
            </w:r>
            <w:r w:rsidDel="00000000" w:rsidR="00000000" w:rsidRPr="00000000">
              <w:rPr>
                <w:rFonts w:ascii="Times New Roman" w:cs="Times New Roman" w:eastAsia="Times New Roman" w:hAnsi="Times New Roman"/>
                <w:rtl w:val="0"/>
              </w:rPr>
              <w:t xml:space="preserve">Compare and contrast the voluntary and involuntary migratory experiences of different groups of people and explain why their experiences differed.</w:t>
            </w:r>
          </w:p>
          <w:p w:rsidR="00000000" w:rsidDel="00000000" w:rsidP="00000000" w:rsidRDefault="00000000" w:rsidRPr="00000000" w14:paraId="00000146">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6.3.5.GeoHE.1: </w:t>
            </w:r>
            <w:r w:rsidDel="00000000" w:rsidR="00000000" w:rsidRPr="00000000">
              <w:rPr>
                <w:rFonts w:ascii="Times New Roman" w:cs="Times New Roman" w:eastAsia="Times New Roman" w:hAnsi="Times New Roman"/>
                <w:rtl w:val="0"/>
              </w:rPr>
              <w:t xml:space="preserve">Plan and participate in an advocacy project to inform others about the impact of climate change at the local or state level and propose possible solutions.</w:t>
            </w:r>
          </w:p>
          <w:p w:rsidR="00000000" w:rsidDel="00000000" w:rsidP="00000000" w:rsidRDefault="00000000" w:rsidRPr="00000000" w14:paraId="00000147">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6.1.5.GeoSV.1: </w:t>
            </w:r>
            <w:r w:rsidDel="00000000" w:rsidR="00000000" w:rsidRPr="00000000">
              <w:rPr>
                <w:rFonts w:ascii="Times New Roman" w:cs="Times New Roman" w:eastAsia="Times New Roman" w:hAnsi="Times New Roman"/>
                <w:rtl w:val="0"/>
              </w:rPr>
              <w:t xml:space="preserve">Identify the maps or types of maps most appropriate for specific purposes, (e.g., to locate physical and/or human features in a community, to determine the shortest route from one town to another town, to compare the number of people living at two or more locations).</w:t>
            </w:r>
          </w:p>
          <w:p w:rsidR="00000000" w:rsidDel="00000000" w:rsidP="00000000" w:rsidRDefault="00000000" w:rsidRPr="00000000" w14:paraId="00000148">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6.1.5.GeoSV.2: </w:t>
            </w:r>
            <w:r w:rsidDel="00000000" w:rsidR="00000000" w:rsidRPr="00000000">
              <w:rPr>
                <w:rFonts w:ascii="Times New Roman" w:cs="Times New Roman" w:eastAsia="Times New Roman" w:hAnsi="Times New Roman"/>
                <w:rtl w:val="0"/>
              </w:rPr>
              <w:t xml:space="preserve">Use maps to explain the impact of location and place on the relationships between places in New Jersey, the United States and other countries.</w:t>
            </w:r>
          </w:p>
          <w:p w:rsidR="00000000" w:rsidDel="00000000" w:rsidP="00000000" w:rsidRDefault="00000000" w:rsidRPr="00000000" w14:paraId="00000149">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6.1.5.GeoSV.3: </w:t>
            </w:r>
            <w:r w:rsidDel="00000000" w:rsidR="00000000" w:rsidRPr="00000000">
              <w:rPr>
                <w:rFonts w:ascii="Times New Roman" w:cs="Times New Roman" w:eastAsia="Times New Roman" w:hAnsi="Times New Roman"/>
                <w:rtl w:val="0"/>
              </w:rPr>
              <w:t xml:space="preserve">Demonstrate how to use digital geographic tools, maps and globes to measure distances and determine time zones, and locations using latitude and longitude.</w:t>
            </w:r>
          </w:p>
          <w:p w:rsidR="00000000" w:rsidDel="00000000" w:rsidP="00000000" w:rsidRDefault="00000000" w:rsidRPr="00000000" w14:paraId="0000014A">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6.1.5.GeoSV.4: </w:t>
            </w:r>
            <w:r w:rsidDel="00000000" w:rsidR="00000000" w:rsidRPr="00000000">
              <w:rPr>
                <w:rFonts w:ascii="Times New Roman" w:cs="Times New Roman" w:eastAsia="Times New Roman" w:hAnsi="Times New Roman"/>
                <w:rtl w:val="0"/>
              </w:rPr>
              <w:t xml:space="preserve">Use a variety of geographic representations to describe the similarities and differences between places in New Jersey, the United States and the world (e.g., maps, data visualizations, graphs, diagrams, aerial and other photographs, GPS).</w:t>
            </w:r>
          </w:p>
          <w:p w:rsidR="00000000" w:rsidDel="00000000" w:rsidP="00000000" w:rsidRDefault="00000000" w:rsidRPr="00000000" w14:paraId="0000014B">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6.1.5.GeoSV.5: </w:t>
            </w:r>
            <w:r w:rsidDel="00000000" w:rsidR="00000000" w:rsidRPr="00000000">
              <w:rPr>
                <w:rFonts w:ascii="Times New Roman" w:cs="Times New Roman" w:eastAsia="Times New Roman" w:hAnsi="Times New Roman"/>
                <w:rtl w:val="0"/>
              </w:rPr>
              <w:t xml:space="preserve">Use geographic data to examine how the search for natural resources resulted in conflict and cooperation among European colonists and Native American resulting in changes to conditions.</w:t>
            </w:r>
          </w:p>
          <w:p w:rsidR="00000000" w:rsidDel="00000000" w:rsidP="00000000" w:rsidRDefault="00000000" w:rsidRPr="00000000" w14:paraId="0000014C">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6.1.5.GeoHE.2: </w:t>
            </w:r>
            <w:r w:rsidDel="00000000" w:rsidR="00000000" w:rsidRPr="00000000">
              <w:rPr>
                <w:rFonts w:ascii="Times New Roman" w:cs="Times New Roman" w:eastAsia="Times New Roman" w:hAnsi="Times New Roman"/>
                <w:rtl w:val="0"/>
              </w:rPr>
              <w:t xml:space="preserve">Cite examples of how technological advances have changed the environment in New Jersey and the United States (e.g., energy, transportation, communications).</w:t>
            </w:r>
          </w:p>
          <w:p w:rsidR="00000000" w:rsidDel="00000000" w:rsidP="00000000" w:rsidRDefault="00000000" w:rsidRPr="00000000" w14:paraId="0000014D">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6.1.5.GeoHE.3: </w:t>
            </w:r>
            <w:r w:rsidDel="00000000" w:rsidR="00000000" w:rsidRPr="00000000">
              <w:rPr>
                <w:rFonts w:ascii="Times New Roman" w:cs="Times New Roman" w:eastAsia="Times New Roman" w:hAnsi="Times New Roman"/>
                <w:rtl w:val="0"/>
              </w:rPr>
              <w:t xml:space="preserve">Analyze the effects of catastrophic environmental and technological events on human settlements and migration.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RL.CR.4.1. Refer to details and examples as textual evidence when explaining what a literary text says explicitly and make relevant connections when drawing inferences from the text.</w:t>
            </w:r>
          </w:p>
          <w:p w:rsidR="00000000" w:rsidDel="00000000" w:rsidP="00000000" w:rsidRDefault="00000000" w:rsidRPr="00000000" w14:paraId="00000151">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RL.CI.4.2. </w:t>
            </w:r>
            <w:r w:rsidDel="00000000" w:rsidR="00000000" w:rsidRPr="00000000">
              <w:rPr>
                <w:rFonts w:ascii="Times New Roman" w:cs="Times New Roman" w:eastAsia="Times New Roman" w:hAnsi="Times New Roman"/>
                <w:rtl w:val="0"/>
              </w:rPr>
              <w:t xml:space="preserve">Summarize a literary text and interpret the author’s theme citing key details from the text.</w:t>
            </w:r>
          </w:p>
          <w:p w:rsidR="00000000" w:rsidDel="00000000" w:rsidP="00000000" w:rsidRDefault="00000000" w:rsidRPr="00000000" w14:paraId="00000152">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RI.CI.4.2.</w:t>
            </w:r>
            <w:r w:rsidDel="00000000" w:rsidR="00000000" w:rsidRPr="00000000">
              <w:rPr>
                <w:rFonts w:ascii="Times New Roman" w:cs="Times New Roman" w:eastAsia="Times New Roman" w:hAnsi="Times New Roman"/>
                <w:rtl w:val="0"/>
              </w:rPr>
              <w:t xml:space="preserve"> Summarize an informational text and interpret the author’s purpose or main idea citing key details from the text.</w:t>
            </w:r>
          </w:p>
          <w:p w:rsidR="00000000" w:rsidDel="00000000" w:rsidP="00000000" w:rsidRDefault="00000000" w:rsidRPr="00000000" w14:paraId="00000153">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RI.IT.4.3. </w:t>
            </w:r>
            <w:r w:rsidDel="00000000" w:rsidR="00000000" w:rsidRPr="00000000">
              <w:rPr>
                <w:rFonts w:ascii="Times New Roman" w:cs="Times New Roman" w:eastAsia="Times New Roman" w:hAnsi="Times New Roman"/>
                <w:rtl w:val="0"/>
              </w:rPr>
              <w:t xml:space="preserve">Describe the impact of individuals and events throughout the course of a text, explaining events, procedures, ideas, or concepts in a historical, scientific, or technical text, including what happened and why, based on evidence in the text.</w:t>
            </w:r>
          </w:p>
          <w:p w:rsidR="00000000" w:rsidDel="00000000" w:rsidP="00000000" w:rsidRDefault="00000000" w:rsidRPr="00000000" w14:paraId="00000154">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RI.TS.4.4. </w:t>
            </w:r>
            <w:r w:rsidDel="00000000" w:rsidR="00000000" w:rsidRPr="00000000">
              <w:rPr>
                <w:rFonts w:ascii="Times New Roman" w:cs="Times New Roman" w:eastAsia="Times New Roman" w:hAnsi="Times New Roman"/>
                <w:rtl w:val="0"/>
              </w:rPr>
              <w:t xml:space="preserve">Describe the overall structure (e.g., chronology, comparison, cause/effect, problem/solution) of events, ideas, concepts, or information in a text or part of a text.</w:t>
            </w:r>
          </w:p>
          <w:p w:rsidR="00000000" w:rsidDel="00000000" w:rsidP="00000000" w:rsidRDefault="00000000" w:rsidRPr="00000000" w14:paraId="00000155">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RL.PP.4.5.</w:t>
            </w:r>
            <w:r w:rsidDel="00000000" w:rsidR="00000000" w:rsidRPr="00000000">
              <w:rPr>
                <w:rFonts w:ascii="Times New Roman" w:cs="Times New Roman" w:eastAsia="Times New Roman" w:hAnsi="Times New Roman"/>
                <w:rtl w:val="0"/>
              </w:rPr>
              <w:t xml:space="preserve"> Compare and contrast the point of view from which different stories are narrated, including the difference between first- and third-person narrations.</w:t>
            </w:r>
          </w:p>
          <w:p w:rsidR="00000000" w:rsidDel="00000000" w:rsidP="00000000" w:rsidRDefault="00000000" w:rsidRPr="00000000" w14:paraId="00000156">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RI.PP.4.5.</w:t>
            </w:r>
            <w:r w:rsidDel="00000000" w:rsidR="00000000" w:rsidRPr="00000000">
              <w:rPr>
                <w:rFonts w:ascii="Times New Roman" w:cs="Times New Roman" w:eastAsia="Times New Roman" w:hAnsi="Times New Roman"/>
                <w:rtl w:val="0"/>
              </w:rPr>
              <w:t xml:space="preserve"> Compare and contrast multiple accounts of the same event or topic; noting important similarities and differences in the point of view they represent.</w:t>
            </w:r>
          </w:p>
          <w:p w:rsidR="00000000" w:rsidDel="00000000" w:rsidP="00000000" w:rsidRDefault="00000000" w:rsidRPr="00000000" w14:paraId="00000157">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RI.MF.4.6. </w:t>
            </w:r>
            <w:r w:rsidDel="00000000" w:rsidR="00000000" w:rsidRPr="00000000">
              <w:rPr>
                <w:rFonts w:ascii="Times New Roman" w:cs="Times New Roman" w:eastAsia="Times New Roman" w:hAnsi="Times New Roman"/>
                <w:rtl w:val="0"/>
              </w:rPr>
              <w:t xml:space="preserve">Use evidence to show how graphics and visuals (e.g., illustrations, charts, graphs, diagrams, timelines, animations) support central ideas.</w:t>
            </w:r>
          </w:p>
          <w:p w:rsidR="00000000" w:rsidDel="00000000" w:rsidP="00000000" w:rsidRDefault="00000000" w:rsidRPr="00000000" w14:paraId="00000158">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RI.CT.4.8. </w:t>
            </w:r>
            <w:r w:rsidDel="00000000" w:rsidR="00000000" w:rsidRPr="00000000">
              <w:rPr>
                <w:rFonts w:ascii="Times New Roman" w:cs="Times New Roman" w:eastAsia="Times New Roman" w:hAnsi="Times New Roman"/>
                <w:rtl w:val="0"/>
              </w:rPr>
              <w:t xml:space="preserve">Compare and contrast the treatment of similar themes, topics and patterns of events in informational texts from authors of different cultures.</w:t>
            </w:r>
          </w:p>
          <w:p w:rsidR="00000000" w:rsidDel="00000000" w:rsidP="00000000" w:rsidRDefault="00000000" w:rsidRPr="00000000" w14:paraId="00000159">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W.AW.4.1. </w:t>
            </w:r>
            <w:r w:rsidDel="00000000" w:rsidR="00000000" w:rsidRPr="00000000">
              <w:rPr>
                <w:rFonts w:ascii="Times New Roman" w:cs="Times New Roman" w:eastAsia="Times New Roman" w:hAnsi="Times New Roman"/>
                <w:rtl w:val="0"/>
              </w:rPr>
              <w:t xml:space="preserve">Write opinion pieces on topics or texts, supporting a point of view with reasons and information.</w:t>
            </w:r>
          </w:p>
          <w:p w:rsidR="00000000" w:rsidDel="00000000" w:rsidP="00000000" w:rsidRDefault="00000000" w:rsidRPr="00000000" w14:paraId="0000015A">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Introduce a topic or text clearly, state an opinion, and create an organizational structure in which related ideas are grouped to support the writer’s purpose.</w:t>
            </w:r>
          </w:p>
          <w:p w:rsidR="00000000" w:rsidDel="00000000" w:rsidP="00000000" w:rsidRDefault="00000000" w:rsidRPr="00000000" w14:paraId="0000015B">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Provide reasons that are supported by facts from texts and/or other sources.</w:t>
            </w:r>
          </w:p>
          <w:p w:rsidR="00000000" w:rsidDel="00000000" w:rsidP="00000000" w:rsidRDefault="00000000" w:rsidRPr="00000000" w14:paraId="0000015C">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Link opinion and reasons using words and phrases (e.g., for instance, in order to, in addition).</w:t>
            </w:r>
          </w:p>
          <w:p w:rsidR="00000000" w:rsidDel="00000000" w:rsidP="00000000" w:rsidRDefault="00000000" w:rsidRPr="00000000" w14:paraId="0000015D">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D.</w:t>
            </w:r>
            <w:r w:rsidDel="00000000" w:rsidR="00000000" w:rsidRPr="00000000">
              <w:rPr>
                <w:rFonts w:ascii="Times New Roman" w:cs="Times New Roman" w:eastAsia="Times New Roman" w:hAnsi="Times New Roman"/>
                <w:rtl w:val="0"/>
              </w:rPr>
              <w:t xml:space="preserve">Provide a conclusion related to the opinion presented.</w:t>
            </w:r>
          </w:p>
          <w:p w:rsidR="00000000" w:rsidDel="00000000" w:rsidP="00000000" w:rsidRDefault="00000000" w:rsidRPr="00000000" w14:paraId="0000015E">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 IW.4.2.</w:t>
            </w:r>
            <w:r w:rsidDel="00000000" w:rsidR="00000000" w:rsidRPr="00000000">
              <w:rPr>
                <w:rFonts w:ascii="Times New Roman" w:cs="Times New Roman" w:eastAsia="Times New Roman" w:hAnsi="Times New Roman"/>
                <w:rtl w:val="0"/>
              </w:rPr>
              <w:t xml:space="preserve"> Write informative/explanatory texts to examine a topic and convey ideas and information clearly.</w:t>
            </w:r>
          </w:p>
          <w:p w:rsidR="00000000" w:rsidDel="00000000" w:rsidP="00000000" w:rsidRDefault="00000000" w:rsidRPr="00000000" w14:paraId="0000015F">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Introduce a topic clearly and group related information in paragraphs and sections; include formatting (e.g., headings), text features (e.g., illustrations, diagrams, captions) and multimedia when useful to aid in comprehension.</w:t>
            </w:r>
          </w:p>
          <w:p w:rsidR="00000000" w:rsidDel="00000000" w:rsidP="00000000" w:rsidRDefault="00000000" w:rsidRPr="00000000" w14:paraId="00000160">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Develop the topic with facts, definitions, concrete details, text evidence, or other information and examples related to the topic.</w:t>
            </w:r>
          </w:p>
          <w:p w:rsidR="00000000" w:rsidDel="00000000" w:rsidP="00000000" w:rsidRDefault="00000000" w:rsidRPr="00000000" w14:paraId="00000161">
            <w:pPr>
              <w:numPr>
                <w:ilvl w:val="1"/>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w:t>
            </w:r>
            <w:r w:rsidDel="00000000" w:rsidR="00000000" w:rsidRPr="00000000">
              <w:rPr>
                <w:rFonts w:ascii="Times New Roman" w:cs="Times New Roman" w:eastAsia="Times New Roman" w:hAnsi="Times New Roman"/>
                <w:rtl w:val="0"/>
              </w:rPr>
              <w:t xml:space="preserve">Link ideas within paragraphs and sections of information using words and phrases (e.g., another, for example, also, because).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8.1 Computers and Design Thinking</w:t>
            </w:r>
          </w:p>
          <w:p w:rsidR="00000000" w:rsidDel="00000000" w:rsidP="00000000" w:rsidRDefault="00000000" w:rsidRPr="00000000" w14:paraId="00000164">
            <w:pPr>
              <w:numPr>
                <w:ilvl w:val="0"/>
                <w:numId w:val="20"/>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8.1.5.DA.3: </w:t>
            </w:r>
            <w:r w:rsidDel="00000000" w:rsidR="00000000" w:rsidRPr="00000000">
              <w:rPr>
                <w:rFonts w:ascii="Times New Roman" w:cs="Times New Roman" w:eastAsia="Times New Roman" w:hAnsi="Times New Roman"/>
                <w:rtl w:val="0"/>
              </w:rPr>
              <w:t xml:space="preserve">Organize and present collected data visually to communicate insights gained from different views of the data.</w:t>
            </w:r>
          </w:p>
          <w:p w:rsidR="00000000" w:rsidDel="00000000" w:rsidP="00000000" w:rsidRDefault="00000000" w:rsidRPr="00000000" w14:paraId="00000165">
            <w:pPr>
              <w:numPr>
                <w:ilvl w:val="0"/>
                <w:numId w:val="20"/>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8.1.5.DA.4: </w:t>
            </w:r>
            <w:r w:rsidDel="00000000" w:rsidR="00000000" w:rsidRPr="00000000">
              <w:rPr>
                <w:rFonts w:ascii="Times New Roman" w:cs="Times New Roman" w:eastAsia="Times New Roman" w:hAnsi="Times New Roman"/>
                <w:rtl w:val="0"/>
              </w:rPr>
              <w:t xml:space="preserve">Organize and present climate change data visually to highlight relationships or support a claim.</w:t>
            </w:r>
          </w:p>
          <w:p w:rsidR="00000000" w:rsidDel="00000000" w:rsidP="00000000" w:rsidRDefault="00000000" w:rsidRPr="00000000" w14:paraId="0000016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167">
            <w:pPr>
              <w:numPr>
                <w:ilvl w:val="0"/>
                <w:numId w:val="14"/>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 (e.g., 2.1.5.EH.4, 4-ESS3-1, 6.3.5.CivicsPD.2).</w:t>
            </w:r>
          </w:p>
          <w:p w:rsidR="00000000" w:rsidDel="00000000" w:rsidP="00000000" w:rsidRDefault="00000000" w:rsidRPr="00000000" w14:paraId="00000168">
            <w:pPr>
              <w:numPr>
                <w:ilvl w:val="0"/>
                <w:numId w:val="14"/>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9.4.5.CT.2: </w:t>
            </w:r>
            <w:r w:rsidDel="00000000" w:rsidR="00000000" w:rsidRPr="00000000">
              <w:rPr>
                <w:rFonts w:ascii="Times New Roman" w:cs="Times New Roman" w:eastAsia="Times New Roman" w:hAnsi="Times New Roman"/>
                <w:rtl w:val="0"/>
              </w:rPr>
              <w:t xml:space="preserve">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169">
            <w:pPr>
              <w:numPr>
                <w:ilvl w:val="0"/>
                <w:numId w:val="14"/>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9.4.5.CT.3: </w:t>
            </w:r>
            <w:r w:rsidDel="00000000" w:rsidR="00000000" w:rsidRPr="00000000">
              <w:rPr>
                <w:rFonts w:ascii="Times New Roman" w:cs="Times New Roman" w:eastAsia="Times New Roman" w:hAnsi="Times New Roman"/>
                <w:rtl w:val="0"/>
              </w:rPr>
              <w:t xml:space="preserve">Describe how digital tools and technology may be used to solve problems.</w:t>
            </w:r>
          </w:p>
          <w:p w:rsidR="00000000" w:rsidDel="00000000" w:rsidP="00000000" w:rsidRDefault="00000000" w:rsidRPr="00000000" w14:paraId="0000016A">
            <w:pPr>
              <w:numPr>
                <w:ilvl w:val="0"/>
                <w:numId w:val="14"/>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9.4.5.CT.4: </w:t>
            </w:r>
            <w:r w:rsidDel="00000000" w:rsidR="00000000" w:rsidRPr="00000000">
              <w:rPr>
                <w:rFonts w:ascii="Times New Roman" w:cs="Times New Roman" w:eastAsia="Times New Roman" w:hAnsi="Times New Roman"/>
                <w:rtl w:val="0"/>
              </w:rPr>
              <w:t xml:space="preserve">Apply critical thinking and problem-solving strategies to different types of problems such as personal, academic, community and global (e.g., 6.1.5.CivicsCM.3).</w:t>
            </w:r>
          </w:p>
          <w:p w:rsidR="00000000" w:rsidDel="00000000" w:rsidP="00000000" w:rsidRDefault="00000000" w:rsidRPr="00000000" w14:paraId="0000016B">
            <w:pPr>
              <w:numPr>
                <w:ilvl w:val="0"/>
                <w:numId w:val="14"/>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 </w:t>
            </w:r>
            <w:r w:rsidDel="00000000" w:rsidR="00000000" w:rsidRPr="00000000">
              <w:rPr>
                <w:rFonts w:ascii="Times New Roman" w:cs="Times New Roman" w:eastAsia="Times New Roman" w:hAnsi="Times New Roman"/>
                <w:rtl w:val="0"/>
              </w:rPr>
              <w:t xml:space="preserve">Analyze how culture shapes individual and community perspectives and points of view (e.g., 1.1.5.C2a, RL.5.9, 6.1.5.HistoryCC.8).</w:t>
            </w:r>
          </w:p>
          <w:p w:rsidR="00000000" w:rsidDel="00000000" w:rsidP="00000000" w:rsidRDefault="00000000" w:rsidRPr="00000000" w14:paraId="0000016C">
            <w:pPr>
              <w:numPr>
                <w:ilvl w:val="0"/>
                <w:numId w:val="14"/>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 (e.g., Social Studies Practice - Gathering and Evaluating Sources).</w:t>
            </w:r>
          </w:p>
          <w:p w:rsidR="00000000" w:rsidDel="00000000" w:rsidP="00000000" w:rsidRDefault="00000000" w:rsidRPr="00000000" w14:paraId="0000016D">
            <w:pPr>
              <w:numPr>
                <w:ilvl w:val="0"/>
                <w:numId w:val="14"/>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w:t>
            </w:r>
            <w:r w:rsidDel="00000000" w:rsidR="00000000" w:rsidRPr="00000000">
              <w:rPr>
                <w:rFonts w:ascii="Times New Roman" w:cs="Times New Roman" w:eastAsia="Times New Roman" w:hAnsi="Times New Roman"/>
                <w:rtl w:val="0"/>
              </w:rPr>
              <w:t xml:space="preserve"> Create a visual representation to organize information about a problem or issue (e.g., 4.MD.B.4, 8.1.5.DA.3).</w:t>
            </w:r>
          </w:p>
        </w:tc>
      </w:tr>
    </w:tbl>
    <w:p w:rsidR="00000000" w:rsidDel="00000000" w:rsidP="00000000" w:rsidRDefault="00000000" w:rsidRPr="00000000" w14:paraId="0000016E">
      <w:pPr>
        <w:spacing w:after="240" w:before="240" w:lineRule="auto"/>
        <w:rPr>
          <w:rFonts w:ascii="Times New Roman" w:cs="Times New Roman" w:eastAsia="Times New Roman" w:hAnsi="Times New Roman"/>
        </w:rPr>
      </w:pPr>
      <w:r w:rsidDel="00000000" w:rsidR="00000000" w:rsidRPr="00000000">
        <w:rPr>
          <w:rtl w:val="0"/>
        </w:rPr>
      </w:r>
    </w:p>
    <w:tbl>
      <w:tblPr>
        <w:tblStyle w:val="Table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describe physical features and landforms across U.S. regions</w:t>
            </w:r>
          </w:p>
        </w:tc>
        <w:tc>
          <w:tcPr>
            <w:tcMar>
              <w:top w:w="100.0" w:type="dxa"/>
              <w:left w:w="100.0" w:type="dxa"/>
              <w:bottom w:w="100.0" w:type="dxa"/>
              <w:right w:w="100.0" w:type="dxa"/>
            </w:tcMar>
            <w:vAlign w:val="top"/>
          </w:tcPr>
          <w:p w:rsidR="00000000" w:rsidDel="00000000" w:rsidP="00000000" w:rsidRDefault="00000000" w:rsidRPr="00000000" w14:paraId="000001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physical maps and create 3D landform models</w:t>
            </w:r>
          </w:p>
        </w:tc>
        <w:tc>
          <w:tcPr>
            <w:tcMar>
              <w:top w:w="100.0" w:type="dxa"/>
              <w:left w:w="100.0" w:type="dxa"/>
              <w:bottom w:w="100.0" w:type="dxa"/>
              <w:right w:w="100.0" w:type="dxa"/>
            </w:tcMar>
            <w:vAlign w:val="top"/>
          </w:tcPr>
          <w:p w:rsidR="00000000" w:rsidDel="00000000" w:rsidP="00000000" w:rsidRDefault="00000000" w:rsidRPr="00000000" w14:paraId="000001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and political maps, clay or recycled materials for model creation, videos of U.S. geography</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landforms, climate, and resources influence where people live and work</w:t>
            </w:r>
          </w:p>
        </w:tc>
        <w:tc>
          <w:tcPr>
            <w:tcMar>
              <w:top w:w="100.0" w:type="dxa"/>
              <w:left w:w="100.0" w:type="dxa"/>
              <w:bottom w:w="100.0" w:type="dxa"/>
              <w:right w:w="100.0" w:type="dxa"/>
            </w:tcMar>
            <w:vAlign w:val="top"/>
          </w:tcPr>
          <w:p w:rsidR="00000000" w:rsidDel="00000000" w:rsidP="00000000" w:rsidRDefault="00000000" w:rsidRPr="00000000" w14:paraId="000001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Regional case study jigsaw: students research and present how geography influences daily life</w:t>
            </w:r>
          </w:p>
        </w:tc>
        <w:tc>
          <w:tcPr>
            <w:tcMar>
              <w:top w:w="100.0" w:type="dxa"/>
              <w:left w:w="100.0" w:type="dxa"/>
              <w:bottom w:w="100.0" w:type="dxa"/>
              <w:right w:w="100.0" w:type="dxa"/>
            </w:tcMar>
            <w:vAlign w:val="top"/>
          </w:tcPr>
          <w:p w:rsidR="00000000" w:rsidDel="00000000" w:rsidP="00000000" w:rsidRDefault="00000000" w:rsidRPr="00000000" w14:paraId="000001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Region-specific informational texts, laptops/tablets, anchor chart templates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cultures of different U.S. regions based on geography and settlement</w:t>
            </w:r>
          </w:p>
        </w:tc>
        <w:tc>
          <w:tcPr>
            <w:tcMar>
              <w:top w:w="100.0" w:type="dxa"/>
              <w:left w:w="100.0" w:type="dxa"/>
              <w:bottom w:w="100.0" w:type="dxa"/>
              <w:right w:w="100.0" w:type="dxa"/>
            </w:tcMar>
            <w:vAlign w:val="top"/>
          </w:tcPr>
          <w:p w:rsidR="00000000" w:rsidDel="00000000" w:rsidP="00000000" w:rsidRDefault="00000000" w:rsidRPr="00000000" w14:paraId="000001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Culture gallery walk: students display and present posters of regional cultural traits</w:t>
            </w:r>
          </w:p>
        </w:tc>
        <w:tc>
          <w:tcPr>
            <w:tcMar>
              <w:top w:w="100.0" w:type="dxa"/>
              <w:left w:w="100.0" w:type="dxa"/>
              <w:bottom w:w="100.0" w:type="dxa"/>
              <w:right w:w="100.0" w:type="dxa"/>
            </w:tcMar>
            <w:vAlign w:val="top"/>
          </w:tcPr>
          <w:p w:rsidR="00000000" w:rsidDel="00000000" w:rsidP="00000000" w:rsidRDefault="00000000" w:rsidRPr="00000000" w14:paraId="000001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Chart paper, markers, multimedia links (music, images, traditions), regional food descriptions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geographic tools and technologies to gather and communicate information</w:t>
            </w:r>
          </w:p>
        </w:tc>
        <w:tc>
          <w:tcPr>
            <w:tcMar>
              <w:top w:w="100.0" w:type="dxa"/>
              <w:left w:w="100.0" w:type="dxa"/>
              <w:bottom w:w="100.0" w:type="dxa"/>
              <w:right w:w="100.0" w:type="dxa"/>
            </w:tcMar>
            <w:vAlign w:val="top"/>
          </w:tcPr>
          <w:p w:rsidR="00000000" w:rsidDel="00000000" w:rsidP="00000000" w:rsidRDefault="00000000" w:rsidRPr="00000000" w14:paraId="000001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map scavenger hunt using tools like Google Earth or interactive state maps</w:t>
            </w:r>
          </w:p>
        </w:tc>
        <w:tc>
          <w:tcPr>
            <w:tcMar>
              <w:top w:w="100.0" w:type="dxa"/>
              <w:left w:w="100.0" w:type="dxa"/>
              <w:bottom w:w="100.0" w:type="dxa"/>
              <w:right w:w="100.0" w:type="dxa"/>
            </w:tcMar>
            <w:vAlign w:val="top"/>
          </w:tcPr>
          <w:p w:rsidR="00000000" w:rsidDel="00000000" w:rsidP="00000000" w:rsidRDefault="00000000" w:rsidRPr="00000000" w14:paraId="000001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Computers/tablets, Google Earth, interactive regional maps, printed scavenger hunt sheet</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effects of human activity on the environment</w:t>
            </w:r>
          </w:p>
        </w:tc>
        <w:tc>
          <w:tcPr>
            <w:tcMar>
              <w:top w:w="100.0" w:type="dxa"/>
              <w:left w:w="100.0" w:type="dxa"/>
              <w:bottom w:w="100.0" w:type="dxa"/>
              <w:right w:w="100.0" w:type="dxa"/>
            </w:tcMar>
            <w:vAlign w:val="top"/>
          </w:tcPr>
          <w:p w:rsidR="00000000" w:rsidDel="00000000" w:rsidP="00000000" w:rsidRDefault="00000000" w:rsidRPr="00000000" w14:paraId="000001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cause-and-effect diagram based on scenarios (e.g., deforestation, farming)</w:t>
            </w:r>
          </w:p>
        </w:tc>
        <w:tc>
          <w:tcPr>
            <w:tcMar>
              <w:top w:w="100.0" w:type="dxa"/>
              <w:left w:w="100.0" w:type="dxa"/>
              <w:bottom w:w="100.0" w:type="dxa"/>
              <w:right w:w="100.0" w:type="dxa"/>
            </w:tcMar>
            <w:vAlign w:val="top"/>
          </w:tcPr>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organizers, informational texts, short video clips on environmental change</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historical migration and its impact on U.S. regions</w:t>
            </w:r>
          </w:p>
        </w:tc>
        <w:tc>
          <w:tcPr>
            <w:tcMar>
              <w:top w:w="100.0" w:type="dxa"/>
              <w:left w:w="100.0" w:type="dxa"/>
              <w:bottom w:w="100.0" w:type="dxa"/>
              <w:right w:w="100.0" w:type="dxa"/>
            </w:tcMar>
            <w:vAlign w:val="top"/>
          </w:tcPr>
          <w:p w:rsidR="00000000" w:rsidDel="00000000" w:rsidP="00000000" w:rsidRDefault="00000000" w:rsidRPr="00000000" w14:paraId="00000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Story mapping: create migration timelines and maps of Native American groups or immigrant paths</w:t>
            </w:r>
          </w:p>
        </w:tc>
        <w:tc>
          <w:tcPr>
            <w:tcMar>
              <w:top w:w="100.0" w:type="dxa"/>
              <w:left w:w="100.0" w:type="dxa"/>
              <w:bottom w:w="100.0" w:type="dxa"/>
              <w:right w:w="100.0" w:type="dxa"/>
            </w:tcMar>
            <w:vAlign w:val="top"/>
          </w:tcPr>
          <w:p w:rsidR="00000000" w:rsidDel="00000000" w:rsidP="00000000" w:rsidRDefault="00000000" w:rsidRPr="00000000" w14:paraId="000001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Timelines, U.S. history atlases, primary source excerpts, migration-themed storybooks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Distinguish between voluntary and involuntary migration experiences</w:t>
            </w:r>
          </w:p>
        </w:tc>
        <w:tc>
          <w:tcPr>
            <w:tcMar>
              <w:top w:w="100.0" w:type="dxa"/>
              <w:left w:w="100.0" w:type="dxa"/>
              <w:bottom w:w="100.0" w:type="dxa"/>
              <w:right w:w="100.0" w:type="dxa"/>
            </w:tcMar>
            <w:vAlign w:val="top"/>
          </w:tcPr>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Perspective-writing: write journal entries from viewpoints of different migrating groups</w:t>
            </w:r>
          </w:p>
        </w:tc>
        <w:tc>
          <w:tcPr>
            <w:tcMar>
              <w:top w:w="100.0" w:type="dxa"/>
              <w:left w:w="100.0" w:type="dxa"/>
              <w:bottom w:w="100.0" w:type="dxa"/>
              <w:right w:w="100.0" w:type="dxa"/>
            </w:tcMar>
            <w:vAlign w:val="top"/>
          </w:tcPr>
          <w:p w:rsidR="00000000" w:rsidDel="00000000" w:rsidP="00000000" w:rsidRDefault="00000000" w:rsidRPr="00000000" w14:paraId="000001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 journals, historical background texts, example letters or diary entries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regional sustainability practices and climate issues</w:t>
            </w:r>
          </w:p>
        </w:tc>
        <w:tc>
          <w:tcPr>
            <w:tcMar>
              <w:top w:w="100.0" w:type="dxa"/>
              <w:left w:w="100.0" w:type="dxa"/>
              <w:bottom w:w="100.0" w:type="dxa"/>
              <w:right w:w="100.0" w:type="dxa"/>
            </w:tcMar>
            <w:vAlign w:val="top"/>
          </w:tcPr>
          <w:p w:rsidR="00000000" w:rsidDel="00000000" w:rsidP="00000000" w:rsidRDefault="00000000" w:rsidRPr="00000000" w14:paraId="00000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and create regional sustainability brochures promoting eco-friendly solutions</w:t>
            </w:r>
          </w:p>
        </w:tc>
        <w:tc>
          <w:tcPr>
            <w:tcMar>
              <w:top w:w="100.0" w:type="dxa"/>
              <w:left w:w="100.0" w:type="dxa"/>
              <w:bottom w:w="100.0" w:type="dxa"/>
              <w:right w:w="100.0" w:type="dxa"/>
            </w:tcMar>
            <w:vAlign w:val="top"/>
          </w:tcPr>
          <w:p w:rsidR="00000000" w:rsidDel="00000000" w:rsidP="00000000" w:rsidRDefault="00000000" w:rsidRPr="00000000" w14:paraId="000001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Brochure templates, online environmental resources, articles, science texts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Summarize and synthesize how geography shapes culture and society</w:t>
            </w:r>
          </w:p>
        </w:tc>
        <w:tc>
          <w:tcPr>
            <w:tcMar>
              <w:top w:w="100.0" w:type="dxa"/>
              <w:left w:w="100.0" w:type="dxa"/>
              <w:bottom w:w="100.0" w:type="dxa"/>
              <w:right w:w="100.0" w:type="dxa"/>
            </w:tcMar>
            <w:vAlign w:val="top"/>
          </w:tcPr>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Interactive class timeline showing historical and geographic changes across the regions</w:t>
            </w:r>
          </w:p>
        </w:tc>
        <w:tc>
          <w:tcPr>
            <w:tcMar>
              <w:top w:w="100.0" w:type="dxa"/>
              <w:left w:w="100.0" w:type="dxa"/>
              <w:bottom w:w="100.0" w:type="dxa"/>
              <w:right w:w="100.0" w:type="dxa"/>
            </w:tcMar>
            <w:vAlign w:val="top"/>
          </w:tcPr>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Poster boards, construction paper, yarn for timeline, visuals or printed photos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Advocate for environmental stewardship at local or global levels</w:t>
            </w:r>
          </w:p>
        </w:tc>
        <w:tc>
          <w:tcPr>
            <w:tcMar>
              <w:top w:w="100.0" w:type="dxa"/>
              <w:left w:w="100.0" w:type="dxa"/>
              <w:bottom w:w="100.0" w:type="dxa"/>
              <w:right w:w="100.0" w:type="dxa"/>
            </w:tcMar>
            <w:vAlign w:val="top"/>
          </w:tcPr>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 and deliver a short presentation or campaign on a chosen environmental topic</w:t>
            </w:r>
          </w:p>
        </w:tc>
        <w:tc>
          <w:tcPr>
            <w:tcMar>
              <w:top w:w="100.0" w:type="dxa"/>
              <w:left w:w="100.0" w:type="dxa"/>
              <w:bottom w:w="100.0" w:type="dxa"/>
              <w:right w:w="100.0" w:type="dxa"/>
            </w:tcMar>
            <w:vAlign w:val="top"/>
          </w:tcPr>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 rubric, multimedia tools, student checklists, audience feedback sheets</w:t>
            </w:r>
          </w:p>
        </w:tc>
      </w:tr>
    </w:tbl>
    <w:p w:rsidR="00000000" w:rsidDel="00000000" w:rsidP="00000000" w:rsidRDefault="00000000" w:rsidRPr="00000000" w14:paraId="00000190">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1">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fnrvjbvejnbh" w:id="28"/>
            <w:bookmarkEnd w:id="28"/>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93">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participation in class discussions and activities.</w:t>
            </w:r>
          </w:p>
          <w:p w:rsidR="00000000" w:rsidDel="00000000" w:rsidP="00000000" w:rsidRDefault="00000000" w:rsidRPr="00000000" w14:paraId="00000194">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after lessons to check understanding of cultural symbols and history.</w:t>
            </w:r>
          </w:p>
          <w:p w:rsidR="00000000" w:rsidDel="00000000" w:rsidP="00000000" w:rsidRDefault="00000000" w:rsidRPr="00000000" w14:paraId="00000195">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participation, including collaborative group work and projects.</w:t>
            </w:r>
          </w:p>
          <w:p w:rsidR="00000000" w:rsidDel="00000000" w:rsidP="00000000" w:rsidRDefault="00000000" w:rsidRPr="00000000" w14:paraId="00000196">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group discussions and virtual field trips.</w:t>
            </w:r>
          </w:p>
          <w:p w:rsidR="00000000" w:rsidDel="00000000" w:rsidP="00000000" w:rsidRDefault="00000000" w:rsidRPr="00000000" w14:paraId="00000197">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Completion of maps and presentations.</w:t>
            </w:r>
          </w:p>
          <w:p w:rsidR="00000000" w:rsidDel="00000000" w:rsidP="00000000" w:rsidRDefault="00000000" w:rsidRPr="00000000" w14:paraId="00000198">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Responses to reflective questions and journal prompts.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9A">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19B">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19C">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19D">
            <w:pPr>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Culminating Group Project: A presentation on a U.S. region, focusing on geography, culture, history, and environmental impact.</w:t>
            </w:r>
          </w:p>
          <w:p w:rsidR="00000000" w:rsidDel="00000000" w:rsidP="00000000" w:rsidRDefault="00000000" w:rsidRPr="00000000" w14:paraId="0000019E">
            <w:pPr>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written report on sustainability and conservation efforts in a specific region of the 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A0">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or visual representation of a national holiday or symbol.</w:t>
            </w:r>
          </w:p>
          <w:p w:rsidR="00000000" w:rsidDel="00000000" w:rsidP="00000000" w:rsidRDefault="00000000" w:rsidRPr="00000000" w14:paraId="000001A1">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assessments, where students can choose their preferred method of presentation (drawing, writing, or oral presentation).</w:t>
            </w:r>
          </w:p>
          <w:p w:rsidR="00000000" w:rsidDel="00000000" w:rsidP="00000000" w:rsidRDefault="00000000" w:rsidRPr="00000000" w14:paraId="000001A2">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Geographic Feature Quiz</w:t>
            </w:r>
            <w:r w:rsidDel="00000000" w:rsidR="00000000" w:rsidRPr="00000000">
              <w:rPr>
                <w:rFonts w:ascii="Times New Roman" w:cs="Times New Roman" w:eastAsia="Times New Roman" w:hAnsi="Times New Roman"/>
                <w:rtl w:val="0"/>
              </w:rPr>
              <w:t xml:space="preserve"> – Identify landforms, climates, and resource regions on a map.</w:t>
            </w:r>
          </w:p>
          <w:p w:rsidR="00000000" w:rsidDel="00000000" w:rsidP="00000000" w:rsidRDefault="00000000" w:rsidRPr="00000000" w14:paraId="000001A3">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Regional Culture Poster</w:t>
            </w:r>
            <w:r w:rsidDel="00000000" w:rsidR="00000000" w:rsidRPr="00000000">
              <w:rPr>
                <w:rFonts w:ascii="Times New Roman" w:cs="Times New Roman" w:eastAsia="Times New Roman" w:hAnsi="Times New Roman"/>
                <w:rtl w:val="0"/>
              </w:rPr>
              <w:t xml:space="preserve"> – Poster project illustrating how geography influences regional culture.</w:t>
            </w:r>
          </w:p>
          <w:p w:rsidR="00000000" w:rsidDel="00000000" w:rsidP="00000000" w:rsidRDefault="00000000" w:rsidRPr="00000000" w14:paraId="000001A4">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Migration Timeline and Journal</w:t>
            </w:r>
            <w:r w:rsidDel="00000000" w:rsidR="00000000" w:rsidRPr="00000000">
              <w:rPr>
                <w:rFonts w:ascii="Times New Roman" w:cs="Times New Roman" w:eastAsia="Times New Roman" w:hAnsi="Times New Roman"/>
                <w:rtl w:val="0"/>
              </w:rPr>
              <w:t xml:space="preserve"> – Combined visual and written task showing migration patterns and perspectives.</w:t>
            </w:r>
          </w:p>
          <w:p w:rsidR="00000000" w:rsidDel="00000000" w:rsidP="00000000" w:rsidRDefault="00000000" w:rsidRPr="00000000" w14:paraId="000001A5">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Environmental Cause-and-Effect Diagram</w:t>
            </w:r>
            <w:r w:rsidDel="00000000" w:rsidR="00000000" w:rsidRPr="00000000">
              <w:rPr>
                <w:rFonts w:ascii="Times New Roman" w:cs="Times New Roman" w:eastAsia="Times New Roman" w:hAnsi="Times New Roman"/>
                <w:rtl w:val="0"/>
              </w:rPr>
              <w:t xml:space="preserve"> – Visual organizer explaining the impact of human activity.</w:t>
            </w:r>
          </w:p>
          <w:p w:rsidR="00000000" w:rsidDel="00000000" w:rsidP="00000000" w:rsidRDefault="00000000" w:rsidRPr="00000000" w14:paraId="000001A6">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Digital Map Task</w:t>
            </w:r>
            <w:r w:rsidDel="00000000" w:rsidR="00000000" w:rsidRPr="00000000">
              <w:rPr>
                <w:rFonts w:ascii="Times New Roman" w:cs="Times New Roman" w:eastAsia="Times New Roman" w:hAnsi="Times New Roman"/>
                <w:rtl w:val="0"/>
              </w:rPr>
              <w:t xml:space="preserve"> – Use a geographic tool to identify and present a region’s key features.</w:t>
            </w:r>
          </w:p>
          <w:p w:rsidR="00000000" w:rsidDel="00000000" w:rsidP="00000000" w:rsidRDefault="00000000" w:rsidRPr="00000000" w14:paraId="000001A7">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Sustainability Brochure</w:t>
            </w:r>
            <w:r w:rsidDel="00000000" w:rsidR="00000000" w:rsidRPr="00000000">
              <w:rPr>
                <w:rFonts w:ascii="Times New Roman" w:cs="Times New Roman" w:eastAsia="Times New Roman" w:hAnsi="Times New Roman"/>
                <w:rtl w:val="0"/>
              </w:rPr>
              <w:t xml:space="preserve"> – Informational writing and visuals advocating for regional environmental practices.</w:t>
            </w:r>
          </w:p>
          <w:p w:rsidR="00000000" w:rsidDel="00000000" w:rsidP="00000000" w:rsidRDefault="00000000" w:rsidRPr="00000000" w14:paraId="000001A8">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Student-Led Presentations</w:t>
            </w:r>
            <w:r w:rsidDel="00000000" w:rsidR="00000000" w:rsidRPr="00000000">
              <w:rPr>
                <w:rFonts w:ascii="Times New Roman" w:cs="Times New Roman" w:eastAsia="Times New Roman" w:hAnsi="Times New Roman"/>
                <w:rtl w:val="0"/>
              </w:rPr>
              <w:t xml:space="preserve"> – Oral or multimedia presentations proposing solutions to environmental issues.</w:t>
            </w:r>
          </w:p>
          <w:p w:rsidR="00000000" w:rsidDel="00000000" w:rsidP="00000000" w:rsidRDefault="00000000" w:rsidRPr="00000000" w14:paraId="000001A9">
            <w:pPr>
              <w:numPr>
                <w:ilvl w:val="0"/>
                <w:numId w:val="30"/>
              </w:numPr>
              <w:spacing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Culminating Performance Task: Roots and Routes Project</w:t>
            </w:r>
            <w:r w:rsidDel="00000000" w:rsidR="00000000" w:rsidRPr="00000000">
              <w:rPr>
                <w:rFonts w:ascii="Times New Roman" w:cs="Times New Roman" w:eastAsia="Times New Roman" w:hAnsi="Times New Roman"/>
                <w:rtl w:val="0"/>
              </w:rPr>
              <w:t xml:space="preserve"> – Create a final product that synthesizes regional geography, culture, and environmental challenges using maps, visuals, and written explanation.</w:t>
            </w:r>
          </w:p>
        </w:tc>
      </w:tr>
    </w:tbl>
    <w:p w:rsidR="00000000" w:rsidDel="00000000" w:rsidP="00000000" w:rsidRDefault="00000000" w:rsidRPr="00000000" w14:paraId="000001AA">
      <w:pPr>
        <w:rPr>
          <w:rFonts w:ascii="Times New Roman" w:cs="Times New Roman" w:eastAsia="Times New Roman" w:hAnsi="Times New Roman"/>
          <w:sz w:val="24"/>
          <w:szCs w:val="24"/>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AB">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40dguvxhf7p2" w:id="29"/>
            <w:bookmarkEnd w:id="29"/>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AE">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AF">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B0">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B1">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B2">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B3">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B4">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B5">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B6">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B7">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B8">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B9">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BA">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w:t>
            </w:r>
          </w:p>
          <w:p w:rsidR="00000000" w:rsidDel="00000000" w:rsidP="00000000" w:rsidRDefault="00000000" w:rsidRPr="00000000" w14:paraId="000001BB">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Anchor Charts</w:t>
            </w:r>
          </w:p>
          <w:p w:rsidR="00000000" w:rsidDel="00000000" w:rsidP="00000000" w:rsidRDefault="00000000" w:rsidRPr="00000000" w14:paraId="000001BC">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BE">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B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C0">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C1">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C2">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C3">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C4">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C5">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C6">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C8">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C9">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CA">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CB">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CC">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CD">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CE">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CF">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D0">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D1">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D2">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D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D5">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D6">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D7">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D8">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D9">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DA">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DB">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DC">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DD">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tl w:val="0"/>
        </w:rPr>
      </w:r>
    </w:p>
    <w:tbl>
      <w:tblPr>
        <w:tblStyle w:val="Table1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Exploring New Jersey: Land, People, and History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(March-April)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2">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f2mg3uc08yoj" w:id="30"/>
            <w:bookmarkEnd w:id="30"/>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E3">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In this unit, fourth-grade students will explore the rich history, culture, and geography of New Jersey. Through engaging lessons, students will examine the early settlers of New Jersey, including the Lenni Lenape, and explore the diverse geography and landforms that have shaped the state’s development. They will also study New Jersey’s 21 counties, learning about their unique features, industries, and contributions to the state’s identity. By investigating key historical events, regions, and the state’s current political landscape, students will gain a deeper understanding of how people and places have shaped New Jersey. Through a research project, students will engage in hands-on learning to present their findings about a specific county in the state, demonstrating their understanding of New Jersey's cultural, geographical, and political landscape. This restructured unit on New Jersey blends interactive activities, historical exploration, and research-based learning, ensuring students have a well-rounded understanding of the state and its role in shaping American heritage.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u3tyobw6hbc" w:id="31"/>
            <w:bookmarkEnd w:id="31"/>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E5">
            <w:pPr>
              <w:numPr>
                <w:ilvl w:val="0"/>
                <w:numId w:val="9"/>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Interactions of people and events throughout history have shaped New Jersey into the state it is today.</w:t>
            </w:r>
          </w:p>
          <w:p w:rsidR="00000000" w:rsidDel="00000000" w:rsidP="00000000" w:rsidRDefault="00000000" w:rsidRPr="00000000" w14:paraId="000001E6">
            <w:pPr>
              <w:numPr>
                <w:ilvl w:val="0"/>
                <w:numId w:val="9"/>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Jersey's diverse geography, including its landforms and climate, impacts the lives of its residents and supports its economy.</w:t>
            </w:r>
          </w:p>
          <w:p w:rsidR="00000000" w:rsidDel="00000000" w:rsidP="00000000" w:rsidRDefault="00000000" w:rsidRPr="00000000" w14:paraId="000001E7">
            <w:pPr>
              <w:numPr>
                <w:ilvl w:val="0"/>
                <w:numId w:val="9"/>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state's 21 counties each have unique characteristics that attract residents and visitors for different reasons.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dgo96mnv9e45" w:id="32"/>
            <w:bookmarkEnd w:id="32"/>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E9">
            <w:pPr>
              <w:numPr>
                <w:ilvl w:val="0"/>
                <w:numId w:val="17"/>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were the first settlers of New Jersey and how did they influence our current society?</w:t>
            </w:r>
          </w:p>
          <w:p w:rsidR="00000000" w:rsidDel="00000000" w:rsidP="00000000" w:rsidRDefault="00000000" w:rsidRPr="00000000" w14:paraId="000001EA">
            <w:pPr>
              <w:numPr>
                <w:ilvl w:val="0"/>
                <w:numId w:val="17"/>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landforms, climate, and weather impact New Jersey residents and the economy?</w:t>
            </w:r>
          </w:p>
          <w:p w:rsidR="00000000" w:rsidDel="00000000" w:rsidP="00000000" w:rsidRDefault="00000000" w:rsidRPr="00000000" w14:paraId="000001EB">
            <w:pPr>
              <w:numPr>
                <w:ilvl w:val="0"/>
                <w:numId w:val="17"/>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the different regions and counties of New Jersey, and what makes them special?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797j52xmy5w" w:id="33"/>
            <w:bookmarkEnd w:id="33"/>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E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EE">
            <w:pPr>
              <w:numPr>
                <w:ilvl w:val="0"/>
                <w:numId w:val="2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first settlers of New Jersey and explain how they influenced the development of the state.</w:t>
            </w:r>
          </w:p>
          <w:p w:rsidR="00000000" w:rsidDel="00000000" w:rsidP="00000000" w:rsidRDefault="00000000" w:rsidRPr="00000000" w14:paraId="000001EF">
            <w:pPr>
              <w:numPr>
                <w:ilvl w:val="0"/>
                <w:numId w:val="2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and identify key geographical features (landforms, climate, weather) in New Jersey and their impact on residents and industries.</w:t>
            </w:r>
          </w:p>
          <w:p w:rsidR="00000000" w:rsidDel="00000000" w:rsidP="00000000" w:rsidRDefault="00000000" w:rsidRPr="00000000" w14:paraId="000001F0">
            <w:pPr>
              <w:numPr>
                <w:ilvl w:val="0"/>
                <w:numId w:val="2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the 21 counties of New Jersey and understand what makes each unique in terms of politics, economy, and culture.</w:t>
            </w:r>
          </w:p>
          <w:p w:rsidR="00000000" w:rsidDel="00000000" w:rsidP="00000000" w:rsidRDefault="00000000" w:rsidRPr="00000000" w14:paraId="000001F1">
            <w:pPr>
              <w:numPr>
                <w:ilvl w:val="0"/>
                <w:numId w:val="2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independent research on a New Jersey county and create an immersive project that showcases their findings.</w:t>
            </w:r>
          </w:p>
        </w:tc>
      </w:tr>
    </w:tbl>
    <w:p w:rsidR="00000000" w:rsidDel="00000000" w:rsidP="00000000" w:rsidRDefault="00000000" w:rsidRPr="00000000" w14:paraId="000001F2">
      <w:pPr>
        <w:pStyle w:val="Heading3"/>
        <w:keepNext w:val="0"/>
        <w:keepLines w:val="0"/>
        <w:spacing w:after="0" w:before="280" w:lineRule="auto"/>
        <w:rPr>
          <w:rFonts w:ascii="Times New Roman" w:cs="Times New Roman" w:eastAsia="Times New Roman" w:hAnsi="Times New Roman"/>
        </w:rPr>
      </w:pPr>
      <w:bookmarkStart w:colFirst="0" w:colLast="0" w:name="_pn9jpds339ze" w:id="34"/>
      <w:bookmarkEnd w:id="34"/>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mks5gcbvlr0w" w:id="35"/>
            <w:bookmarkEnd w:id="35"/>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5">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6.1.5.GeoPP.2: </w:t>
            </w:r>
            <w:r w:rsidDel="00000000" w:rsidR="00000000" w:rsidRPr="00000000">
              <w:rPr>
                <w:rFonts w:ascii="Times New Roman" w:cs="Times New Roman" w:eastAsia="Times New Roman" w:hAnsi="Times New Roman"/>
                <w:rtl w:val="0"/>
              </w:rPr>
              <w:t xml:space="preserve">Describe how landforms, climate and weather, and availability of resources have impacted where and how people live and work in different regions of New Jersey and the United States.</w:t>
            </w:r>
          </w:p>
          <w:p w:rsidR="00000000" w:rsidDel="00000000" w:rsidP="00000000" w:rsidRDefault="00000000" w:rsidRPr="00000000" w14:paraId="000001F6">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6.1.5.GeoSV.2: </w:t>
            </w:r>
            <w:r w:rsidDel="00000000" w:rsidR="00000000" w:rsidRPr="00000000">
              <w:rPr>
                <w:rFonts w:ascii="Times New Roman" w:cs="Times New Roman" w:eastAsia="Times New Roman" w:hAnsi="Times New Roman"/>
                <w:rtl w:val="0"/>
              </w:rPr>
              <w:t xml:space="preserve">Use maps to explain the impact of location and place on the relationships between places in New Jersey, the United States and other countries.</w:t>
            </w:r>
          </w:p>
          <w:p w:rsidR="00000000" w:rsidDel="00000000" w:rsidP="00000000" w:rsidRDefault="00000000" w:rsidRPr="00000000" w14:paraId="000001F7">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6.1.5.GeoSV.4:</w:t>
            </w:r>
            <w:r w:rsidDel="00000000" w:rsidR="00000000" w:rsidRPr="00000000">
              <w:rPr>
                <w:rFonts w:ascii="Times New Roman" w:cs="Times New Roman" w:eastAsia="Times New Roman" w:hAnsi="Times New Roman"/>
                <w:rtl w:val="0"/>
              </w:rPr>
              <w:t xml:space="preserve"> Use a variety of geographic representations to describe the similarities and differences between places in New Jersey, the United States and the world (e.g., maps, data visualizations, graphs, diagrams, aerial and other photographs, GPS).</w:t>
            </w:r>
          </w:p>
          <w:p w:rsidR="00000000" w:rsidDel="00000000" w:rsidP="00000000" w:rsidRDefault="00000000" w:rsidRPr="00000000" w14:paraId="000001F8">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6.1.5.GeoHE.1: </w:t>
            </w:r>
            <w:r w:rsidDel="00000000" w:rsidR="00000000" w:rsidRPr="00000000">
              <w:rPr>
                <w:rFonts w:ascii="Times New Roman" w:cs="Times New Roman" w:eastAsia="Times New Roman" w:hAnsi="Times New Roman"/>
                <w:rtl w:val="0"/>
              </w:rPr>
              <w:t xml:space="preserve">Use a variety of sources from multiple perspectives, including aerial photographs or satellite images to describe how human activity has impacted the physical environment during different periods of time in New Jersey and the United States.</w:t>
            </w:r>
          </w:p>
          <w:p w:rsidR="00000000" w:rsidDel="00000000" w:rsidP="00000000" w:rsidRDefault="00000000" w:rsidRPr="00000000" w14:paraId="000001F9">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6.1.5.GeoHE.2: </w:t>
            </w:r>
            <w:r w:rsidDel="00000000" w:rsidR="00000000" w:rsidRPr="00000000">
              <w:rPr>
                <w:rFonts w:ascii="Times New Roman" w:cs="Times New Roman" w:eastAsia="Times New Roman" w:hAnsi="Times New Roman"/>
                <w:rtl w:val="0"/>
              </w:rPr>
              <w:t xml:space="preserve">Cite examples of how technological advances have changed the environment in New Jersey and the United States (e.g., energy, transportation, communications).</w:t>
            </w:r>
          </w:p>
          <w:p w:rsidR="00000000" w:rsidDel="00000000" w:rsidP="00000000" w:rsidRDefault="00000000" w:rsidRPr="00000000" w14:paraId="000001FA">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6.1.5.EconEM.4: </w:t>
            </w:r>
            <w:r w:rsidDel="00000000" w:rsidR="00000000" w:rsidRPr="00000000">
              <w:rPr>
                <w:rFonts w:ascii="Times New Roman" w:cs="Times New Roman" w:eastAsia="Times New Roman" w:hAnsi="Times New Roman"/>
                <w:rtl w:val="0"/>
              </w:rPr>
              <w:t xml:space="preserve">Compare different regions of New Jersey to determine the role that geography, natural resources, climate, transportation, technology, and/or the labor force play in economic opportunities.</w:t>
            </w:r>
          </w:p>
          <w:p w:rsidR="00000000" w:rsidDel="00000000" w:rsidP="00000000" w:rsidRDefault="00000000" w:rsidRPr="00000000" w14:paraId="000001FB">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6.1.5.HistoryCC.1: </w:t>
            </w:r>
            <w:r w:rsidDel="00000000" w:rsidR="00000000" w:rsidRPr="00000000">
              <w:rPr>
                <w:rFonts w:ascii="Times New Roman" w:cs="Times New Roman" w:eastAsia="Times New Roman" w:hAnsi="Times New Roman"/>
                <w:rtl w:val="0"/>
              </w:rPr>
              <w:t xml:space="preserve">Analyze key historical events from the past to explain how they led to the creation of the state of New Jersey and the United States</w:t>
            </w:r>
          </w:p>
          <w:p w:rsidR="00000000" w:rsidDel="00000000" w:rsidP="00000000" w:rsidRDefault="00000000" w:rsidRPr="00000000" w14:paraId="000001FC">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6.1.5.HistoryCC.6: </w:t>
            </w:r>
            <w:r w:rsidDel="00000000" w:rsidR="00000000" w:rsidRPr="00000000">
              <w:rPr>
                <w:rFonts w:ascii="Times New Roman" w:cs="Times New Roman" w:eastAsia="Times New Roman" w:hAnsi="Times New Roman"/>
                <w:rtl w:val="0"/>
              </w:rPr>
              <w:t xml:space="preserve">Use multiple sources to make evidence-based inferences on the impact of European colonization on Native American populations, including the Lenni Lenape of New Jersey.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E">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FF">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6.1.5.HistoryUP.1: </w:t>
            </w:r>
            <w:r w:rsidDel="00000000" w:rsidR="00000000" w:rsidRPr="00000000">
              <w:rPr>
                <w:rFonts w:ascii="Times New Roman" w:cs="Times New Roman" w:eastAsia="Times New Roman" w:hAnsi="Times New Roman"/>
                <w:rtl w:val="0"/>
              </w:rPr>
              <w:t xml:space="preserve">Describe the reasons various groups, voluntarily and involuntarily, immigrated to New Jersey and America, and cite evidence from multiple perspectives to describe the challenges they encountered.</w:t>
            </w:r>
          </w:p>
          <w:p w:rsidR="00000000" w:rsidDel="00000000" w:rsidP="00000000" w:rsidRDefault="00000000" w:rsidRPr="00000000" w14:paraId="00000200">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6.1.5.HistoryCC.8: </w:t>
            </w:r>
            <w:r w:rsidDel="00000000" w:rsidR="00000000" w:rsidRPr="00000000">
              <w:rPr>
                <w:rFonts w:ascii="Times New Roman" w:cs="Times New Roman" w:eastAsia="Times New Roman" w:hAnsi="Times New Roman"/>
                <w:rtl w:val="0"/>
              </w:rPr>
              <w:t xml:space="preserve">Make evidence-based inferences to describe how the influence of Native American groups including the Lenni Lenape culture, is manifested in different regions of New Jersey.</w:t>
            </w:r>
          </w:p>
          <w:p w:rsidR="00000000" w:rsidDel="00000000" w:rsidP="00000000" w:rsidRDefault="00000000" w:rsidRPr="00000000" w14:paraId="00000201">
            <w:pPr>
              <w:numPr>
                <w:ilvl w:val="0"/>
                <w:numId w:val="3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6.1.5.HistoryCC.9: </w:t>
            </w:r>
            <w:r w:rsidDel="00000000" w:rsidR="00000000" w:rsidRPr="00000000">
              <w:rPr>
                <w:rFonts w:ascii="Times New Roman" w:cs="Times New Roman" w:eastAsia="Times New Roman" w:hAnsi="Times New Roman"/>
                <w:rtl w:val="0"/>
              </w:rPr>
              <w:t xml:space="preserve">Evaluate the impact of ideas, inventions, and other contributions of prominent figures who lived in New Jersey.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3">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Computers and Design Thinking</w:t>
            </w:r>
          </w:p>
          <w:p w:rsidR="00000000" w:rsidDel="00000000" w:rsidP="00000000" w:rsidRDefault="00000000" w:rsidRPr="00000000" w14:paraId="00000204">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8.1.5.DA.3: </w:t>
            </w:r>
            <w:r w:rsidDel="00000000" w:rsidR="00000000" w:rsidRPr="00000000">
              <w:rPr>
                <w:rFonts w:ascii="Times New Roman" w:cs="Times New Roman" w:eastAsia="Times New Roman" w:hAnsi="Times New Roman"/>
                <w:rtl w:val="0"/>
              </w:rPr>
              <w:t xml:space="preserve">Organize and present collected data visually to communicate insights gained from different views of the data.</w:t>
            </w:r>
          </w:p>
          <w:p w:rsidR="00000000" w:rsidDel="00000000" w:rsidP="00000000" w:rsidRDefault="00000000" w:rsidRPr="00000000" w14:paraId="00000205">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8.1.5.DA.4: </w:t>
            </w:r>
            <w:r w:rsidDel="00000000" w:rsidR="00000000" w:rsidRPr="00000000">
              <w:rPr>
                <w:rFonts w:ascii="Times New Roman" w:cs="Times New Roman" w:eastAsia="Times New Roman" w:hAnsi="Times New Roman"/>
                <w:rtl w:val="0"/>
              </w:rPr>
              <w:t xml:space="preserve">Organize and present climate change data visually to highlight relationships or support a claim.</w:t>
            </w:r>
          </w:p>
          <w:p w:rsidR="00000000" w:rsidDel="00000000" w:rsidP="00000000" w:rsidRDefault="00000000" w:rsidRPr="00000000" w14:paraId="00000206">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07">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 (e.g., 2.1.5.EH.4, 4-ESS3-1, 6.3.5.CivicsPD.2).</w:t>
            </w:r>
          </w:p>
          <w:p w:rsidR="00000000" w:rsidDel="00000000" w:rsidP="00000000" w:rsidRDefault="00000000" w:rsidRPr="00000000" w14:paraId="00000208">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9.4.5.CT.2:</w:t>
            </w:r>
            <w:r w:rsidDel="00000000" w:rsidR="00000000" w:rsidRPr="00000000">
              <w:rPr>
                <w:rFonts w:ascii="Times New Roman" w:cs="Times New Roman" w:eastAsia="Times New Roman" w:hAnsi="Times New Roman"/>
                <w:rtl w:val="0"/>
              </w:rPr>
              <w:t xml:space="preserve"> 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209">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9.4.5.CT.3: </w:t>
            </w:r>
            <w:r w:rsidDel="00000000" w:rsidR="00000000" w:rsidRPr="00000000">
              <w:rPr>
                <w:rFonts w:ascii="Times New Roman" w:cs="Times New Roman" w:eastAsia="Times New Roman" w:hAnsi="Times New Roman"/>
                <w:rtl w:val="0"/>
              </w:rPr>
              <w:t xml:space="preserve">Describe how digital tools and technology may be used to solve problems.</w:t>
            </w:r>
          </w:p>
          <w:p w:rsidR="00000000" w:rsidDel="00000000" w:rsidP="00000000" w:rsidRDefault="00000000" w:rsidRPr="00000000" w14:paraId="0000020A">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9.4.5.CT.4: </w:t>
            </w:r>
            <w:r w:rsidDel="00000000" w:rsidR="00000000" w:rsidRPr="00000000">
              <w:rPr>
                <w:rFonts w:ascii="Times New Roman" w:cs="Times New Roman" w:eastAsia="Times New Roman" w:hAnsi="Times New Roman"/>
                <w:rtl w:val="0"/>
              </w:rPr>
              <w:t xml:space="preserve">Apply critical thinking and problem-solving strategies to different types of problems such as personal, academic, community and global (e.g., 6.1.5.CivicsCM.3).</w:t>
            </w:r>
          </w:p>
          <w:p w:rsidR="00000000" w:rsidDel="00000000" w:rsidP="00000000" w:rsidRDefault="00000000" w:rsidRPr="00000000" w14:paraId="0000020B">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 </w:t>
            </w:r>
            <w:r w:rsidDel="00000000" w:rsidR="00000000" w:rsidRPr="00000000">
              <w:rPr>
                <w:rFonts w:ascii="Times New Roman" w:cs="Times New Roman" w:eastAsia="Times New Roman" w:hAnsi="Times New Roman"/>
                <w:rtl w:val="0"/>
              </w:rPr>
              <w:t xml:space="preserve">Analyze how culture shapes individual and community perspectives and points of view (e.g., 1.1.5.C2a, RL.5.9, 6.1.5.HistoryCC.8).</w:t>
            </w:r>
          </w:p>
          <w:p w:rsidR="00000000" w:rsidDel="00000000" w:rsidP="00000000" w:rsidRDefault="00000000" w:rsidRPr="00000000" w14:paraId="0000020C">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 (e.g., Social Studies Practice - Gathering and Evaluating Sources).</w:t>
            </w:r>
          </w:p>
          <w:p w:rsidR="00000000" w:rsidDel="00000000" w:rsidP="00000000" w:rsidRDefault="00000000" w:rsidRPr="00000000" w14:paraId="0000020D">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 </w:t>
            </w:r>
            <w:r w:rsidDel="00000000" w:rsidR="00000000" w:rsidRPr="00000000">
              <w:rPr>
                <w:rFonts w:ascii="Times New Roman" w:cs="Times New Roman" w:eastAsia="Times New Roman" w:hAnsi="Times New Roman"/>
                <w:rtl w:val="0"/>
              </w:rPr>
              <w:t xml:space="preserve">Create a visual representation to organize information about a problem or issue (e.g., 4.MD.B.4, 8.1.5.DA.3)</w:t>
            </w:r>
          </w:p>
        </w:tc>
      </w:tr>
    </w:tbl>
    <w:p w:rsidR="00000000" w:rsidDel="00000000" w:rsidP="00000000" w:rsidRDefault="00000000" w:rsidRPr="00000000" w14:paraId="0000020E">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identify the Lenni Lenape as the first settlers and explain their impact on NJ culture</w:t>
            </w:r>
          </w:p>
        </w:tc>
        <w:tc>
          <w:tcPr>
            <w:tcMar>
              <w:top w:w="100.0" w:type="dxa"/>
              <w:left w:w="100.0" w:type="dxa"/>
              <w:bottom w:w="100.0" w:type="dxa"/>
              <w:right w:w="100.0" w:type="dxa"/>
            </w:tcMar>
            <w:vAlign w:val="top"/>
          </w:tcPr>
          <w:p w:rsidR="00000000" w:rsidDel="00000000" w:rsidP="00000000" w:rsidRDefault="00000000" w:rsidRPr="00000000" w14:paraId="000002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Watch documentary clips and discuss Lenni Lenape lifestyle; create illustrated Lenape timeline</w:t>
            </w:r>
          </w:p>
        </w:tc>
        <w:tc>
          <w:tcPr>
            <w:tcMar>
              <w:top w:w="100.0" w:type="dxa"/>
              <w:left w:w="100.0" w:type="dxa"/>
              <w:bottom w:w="100.0" w:type="dxa"/>
              <w:right w:w="100.0" w:type="dxa"/>
            </w:tcMar>
            <w:vAlign w:val="top"/>
          </w:tcPr>
          <w:p w:rsidR="00000000" w:rsidDel="00000000" w:rsidP="00000000" w:rsidRDefault="00000000" w:rsidRPr="00000000" w14:paraId="000002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Videos from NJ PBS, Scholastic articles, Lenni Lenape primary source excerpts, timeline template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analyze how European colonization affected the Lenni Lenape and NJ development</w:t>
            </w:r>
          </w:p>
        </w:tc>
        <w:tc>
          <w:tcPr>
            <w:tcMar>
              <w:top w:w="100.0" w:type="dxa"/>
              <w:left w:w="100.0" w:type="dxa"/>
              <w:bottom w:w="100.0" w:type="dxa"/>
              <w:right w:w="100.0" w:type="dxa"/>
            </w:tcMar>
            <w:vAlign w:val="top"/>
          </w:tcPr>
          <w:p w:rsidR="00000000" w:rsidDel="00000000" w:rsidP="00000000" w:rsidRDefault="00000000" w:rsidRPr="00000000" w14:paraId="000002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texts from multiple perspectives; hold a Socratic seminar on colonization impacts</w:t>
            </w:r>
          </w:p>
        </w:tc>
        <w:tc>
          <w:tcPr>
            <w:tcMar>
              <w:top w:w="100.0" w:type="dxa"/>
              <w:left w:w="100.0" w:type="dxa"/>
              <w:bottom w:w="100.0" w:type="dxa"/>
              <w:right w:w="100.0" w:type="dxa"/>
            </w:tcMar>
            <w:vAlign w:val="top"/>
          </w:tcPr>
          <w:p w:rsidR="00000000" w:rsidDel="00000000" w:rsidP="00000000" w:rsidRDefault="00000000" w:rsidRPr="00000000" w14:paraId="000002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Articles, primary source letters and maps, NJ historical society archives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describe NJ’s major landforms, weather, and climate patterns</w:t>
            </w:r>
          </w:p>
        </w:tc>
        <w:tc>
          <w:tcPr>
            <w:tcMar>
              <w:top w:w="100.0" w:type="dxa"/>
              <w:left w:w="100.0" w:type="dxa"/>
              <w:bottom w:w="100.0" w:type="dxa"/>
              <w:right w:w="100.0" w:type="dxa"/>
            </w:tcMar>
            <w:vAlign w:val="top"/>
          </w:tcPr>
          <w:p w:rsidR="00000000" w:rsidDel="00000000" w:rsidP="00000000" w:rsidRDefault="00000000" w:rsidRPr="00000000" w14:paraId="000002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Label NJ physical geography map; conduct a weather charting activity; simulate landform models</w:t>
            </w:r>
          </w:p>
        </w:tc>
        <w:tc>
          <w:tcPr>
            <w:tcMar>
              <w:top w:w="100.0" w:type="dxa"/>
              <w:left w:w="100.0" w:type="dxa"/>
              <w:bottom w:w="100.0" w:type="dxa"/>
              <w:right w:w="100.0" w:type="dxa"/>
            </w:tcMar>
            <w:vAlign w:val="top"/>
          </w:tcPr>
          <w:p w:rsidR="00000000" w:rsidDel="00000000" w:rsidP="00000000" w:rsidRDefault="00000000" w:rsidRPr="00000000" w14:paraId="000002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maps of NJ, weather journals, clay or craft supplies for model making</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examine how geography influences how and where people live and work</w:t>
            </w:r>
          </w:p>
        </w:tc>
        <w:tc>
          <w:tcPr>
            <w:tcMar>
              <w:top w:w="100.0" w:type="dxa"/>
              <w:left w:w="100.0" w:type="dxa"/>
              <w:bottom w:w="100.0" w:type="dxa"/>
              <w:right w:w="100.0" w:type="dxa"/>
            </w:tcMar>
            <w:vAlign w:val="top"/>
          </w:tcPr>
          <w:p w:rsidR="00000000" w:rsidDel="00000000" w:rsidP="00000000" w:rsidRDefault="00000000" w:rsidRPr="00000000" w14:paraId="000002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two NJ regions for housing, jobs, and natural resources; create a double-bubble map</w:t>
            </w:r>
          </w:p>
        </w:tc>
        <w:tc>
          <w:tcPr>
            <w:tcMar>
              <w:top w:w="100.0" w:type="dxa"/>
              <w:left w:w="100.0" w:type="dxa"/>
              <w:bottom w:w="100.0" w:type="dxa"/>
              <w:right w:w="100.0" w:type="dxa"/>
            </w:tcMar>
            <w:vAlign w:val="top"/>
          </w:tcPr>
          <w:p w:rsidR="00000000" w:rsidDel="00000000" w:rsidP="00000000" w:rsidRDefault="00000000" w:rsidRPr="00000000" w14:paraId="000002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NJ economic region profiles, graphic organizers, digital mapping tools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locate and describe the 21 counties of NJ and what makes each unique</w:t>
            </w:r>
          </w:p>
        </w:tc>
        <w:tc>
          <w:tcPr>
            <w:tcMar>
              <w:top w:w="100.0" w:type="dxa"/>
              <w:left w:w="100.0" w:type="dxa"/>
              <w:bottom w:w="100.0" w:type="dxa"/>
              <w:right w:w="100.0" w:type="dxa"/>
            </w:tcMar>
            <w:vAlign w:val="top"/>
          </w:tcPr>
          <w:p w:rsidR="00000000" w:rsidDel="00000000" w:rsidP="00000000" w:rsidRDefault="00000000" w:rsidRPr="00000000" w14:paraId="000002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Puzzle map activity of counties; each student selects one county to research</w:t>
            </w:r>
          </w:p>
        </w:tc>
        <w:tc>
          <w:tcPr>
            <w:tcMar>
              <w:top w:w="100.0" w:type="dxa"/>
              <w:left w:w="100.0" w:type="dxa"/>
              <w:bottom w:w="100.0" w:type="dxa"/>
              <w:right w:w="100.0" w:type="dxa"/>
            </w:tcMar>
            <w:vAlign w:val="top"/>
          </w:tcPr>
          <w:p w:rsidR="00000000" w:rsidDel="00000000" w:rsidP="00000000" w:rsidRDefault="00000000" w:rsidRPr="00000000" w14:paraId="000002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NJ county fact sheets, printable county maps, computers/tablets for research</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use maps and other visuals to identify geographic similarities and differences</w:t>
            </w:r>
          </w:p>
        </w:tc>
        <w:tc>
          <w:tcPr>
            <w:tcMar>
              <w:top w:w="100.0" w:type="dxa"/>
              <w:left w:w="100.0" w:type="dxa"/>
              <w:bottom w:w="100.0" w:type="dxa"/>
              <w:right w:w="100.0" w:type="dxa"/>
            </w:tcMar>
            <w:vAlign w:val="top"/>
          </w:tcPr>
          <w:p w:rsidR="00000000" w:rsidDel="00000000" w:rsidP="00000000" w:rsidRDefault="00000000" w:rsidRPr="00000000" w14:paraId="000002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teams to create a travel brochure highlighting features of different counties</w:t>
            </w:r>
          </w:p>
        </w:tc>
        <w:tc>
          <w:tcPr>
            <w:tcMar>
              <w:top w:w="100.0" w:type="dxa"/>
              <w:left w:w="100.0" w:type="dxa"/>
              <w:bottom w:w="100.0" w:type="dxa"/>
              <w:right w:w="100.0" w:type="dxa"/>
            </w:tcMar>
            <w:vAlign w:val="top"/>
          </w:tcPr>
          <w:p w:rsidR="00000000" w:rsidDel="00000000" w:rsidP="00000000" w:rsidRDefault="00000000" w:rsidRPr="00000000" w14:paraId="000002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or print maps, Canva or Google Slides, NJ tourism websites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describe how NJ history has shaped current society</w:t>
            </w:r>
          </w:p>
        </w:tc>
        <w:tc>
          <w:tcPr>
            <w:tcMar>
              <w:top w:w="100.0" w:type="dxa"/>
              <w:left w:w="100.0" w:type="dxa"/>
              <w:bottom w:w="100.0" w:type="dxa"/>
              <w:right w:w="100.0" w:type="dxa"/>
            </w:tcMar>
            <w:vAlign w:val="top"/>
          </w:tcPr>
          <w:p w:rsidR="00000000" w:rsidDel="00000000" w:rsidP="00000000" w:rsidRDefault="00000000" w:rsidRPr="00000000" w14:paraId="000002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historical timeline with key NJ events and their effects; classroom NJ museum walk</w:t>
            </w:r>
          </w:p>
        </w:tc>
        <w:tc>
          <w:tcPr>
            <w:tcMar>
              <w:top w:w="100.0" w:type="dxa"/>
              <w:left w:w="100.0" w:type="dxa"/>
              <w:bottom w:w="100.0" w:type="dxa"/>
              <w:right w:w="100.0" w:type="dxa"/>
            </w:tcMar>
            <w:vAlign w:val="top"/>
          </w:tcPr>
          <w:p w:rsidR="00000000" w:rsidDel="00000000" w:rsidP="00000000" w:rsidRDefault="00000000" w:rsidRPr="00000000" w14:paraId="000002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 chart paper, event cards, classroom display materials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conduct research on a chosen NJ county and present findings in multimedia format</w:t>
            </w:r>
          </w:p>
        </w:tc>
        <w:tc>
          <w:tcPr>
            <w:tcMar>
              <w:top w:w="100.0" w:type="dxa"/>
              <w:left w:w="100.0" w:type="dxa"/>
              <w:bottom w:w="100.0" w:type="dxa"/>
              <w:right w:w="100.0" w:type="dxa"/>
            </w:tcMar>
            <w:vAlign w:val="top"/>
          </w:tcPr>
          <w:p w:rsidR="00000000" w:rsidDel="00000000" w:rsidP="00000000" w:rsidRDefault="00000000" w:rsidRPr="00000000" w14:paraId="000002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county’s geography, culture, economy, and government; build interactive posters or videos</w:t>
            </w:r>
          </w:p>
        </w:tc>
        <w:tc>
          <w:tcPr>
            <w:tcMar>
              <w:top w:w="100.0" w:type="dxa"/>
              <w:left w:w="100.0" w:type="dxa"/>
              <w:bottom w:w="100.0" w:type="dxa"/>
              <w:right w:w="100.0" w:type="dxa"/>
            </w:tcMar>
            <w:vAlign w:val="top"/>
          </w:tcPr>
          <w:p w:rsidR="00000000" w:rsidDel="00000000" w:rsidP="00000000" w:rsidRDefault="00000000" w:rsidRPr="00000000" w14:paraId="000002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Chromebooks, Google Slides/Canva, poster supplies, NJ government sites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evaluate the role of inventions and influential NJ figures in shaping the state</w:t>
            </w:r>
          </w:p>
        </w:tc>
        <w:tc>
          <w:tcPr>
            <w:tcMar>
              <w:top w:w="100.0" w:type="dxa"/>
              <w:left w:w="100.0" w:type="dxa"/>
              <w:bottom w:w="100.0" w:type="dxa"/>
              <w:right w:w="100.0" w:type="dxa"/>
            </w:tcMar>
            <w:vAlign w:val="top"/>
          </w:tcPr>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Biography projects on NJ inventors or leaders; students present through skits or speeches</w:t>
            </w:r>
          </w:p>
        </w:tc>
        <w:tc>
          <w:tcPr>
            <w:tcMar>
              <w:top w:w="100.0" w:type="dxa"/>
              <w:left w:w="100.0" w:type="dxa"/>
              <w:bottom w:w="100.0" w:type="dxa"/>
              <w:right w:w="100.0" w:type="dxa"/>
            </w:tcMar>
            <w:vAlign w:val="top"/>
          </w:tcPr>
          <w:p w:rsidR="00000000" w:rsidDel="00000000" w:rsidP="00000000" w:rsidRDefault="00000000" w:rsidRPr="00000000" w14:paraId="000002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Biographies of Thomas Edison, Alice Paul, etc.; props and costumes for presentations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apply digital literacy and design thinking to share their research creatively</w:t>
            </w:r>
          </w:p>
        </w:tc>
        <w:tc>
          <w:tcPr>
            <w:tcMar>
              <w:top w:w="100.0" w:type="dxa"/>
              <w:left w:w="100.0" w:type="dxa"/>
              <w:bottom w:w="100.0" w:type="dxa"/>
              <w:right w:w="100.0" w:type="dxa"/>
            </w:tcMar>
            <w:vAlign w:val="top"/>
          </w:tcPr>
          <w:p w:rsidR="00000000" w:rsidDel="00000000" w:rsidP="00000000" w:rsidRDefault="00000000" w:rsidRPr="00000000" w14:paraId="000002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digital tools to create a visual report or infographic on county features</w:t>
            </w:r>
          </w:p>
        </w:tc>
        <w:tc>
          <w:tcPr>
            <w:tcMar>
              <w:top w:w="100.0" w:type="dxa"/>
              <w:left w:w="100.0" w:type="dxa"/>
              <w:bottom w:w="100.0" w:type="dxa"/>
              <w:right w:w="100.0" w:type="dxa"/>
            </w:tcMar>
            <w:vAlign w:val="top"/>
          </w:tcPr>
          <w:p w:rsidR="00000000" w:rsidDel="00000000" w:rsidP="00000000" w:rsidRDefault="00000000" w:rsidRPr="00000000" w14:paraId="000002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Canva, Piktochart, Google Slides, rubric for multimedia projects</w:t>
            </w:r>
          </w:p>
        </w:tc>
      </w:tr>
    </w:tbl>
    <w:p w:rsidR="00000000" w:rsidDel="00000000" w:rsidP="00000000" w:rsidRDefault="00000000" w:rsidRPr="00000000" w14:paraId="00000230">
      <w:pPr>
        <w:spacing w:after="240" w:line="240" w:lineRule="auto"/>
        <w:rPr>
          <w:rFonts w:ascii="Times New Roman" w:cs="Times New Roman" w:eastAsia="Times New Roman" w:hAnsi="Times New Roman"/>
        </w:rPr>
      </w:pPr>
      <w:r w:rsidDel="00000000" w:rsidR="00000000" w:rsidRPr="00000000">
        <w:rPr>
          <w:rtl w:val="0"/>
        </w:rPr>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3n48td22inak" w:id="36"/>
            <w:bookmarkEnd w:id="36"/>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33">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234">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235">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to check understanding.</w:t>
            </w:r>
          </w:p>
          <w:p w:rsidR="00000000" w:rsidDel="00000000" w:rsidP="00000000" w:rsidRDefault="00000000" w:rsidRPr="00000000" w14:paraId="00000236">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Informal questioning during lessons.</w:t>
            </w:r>
          </w:p>
          <w:p w:rsidR="00000000" w:rsidDel="00000000" w:rsidP="00000000" w:rsidRDefault="00000000" w:rsidRPr="00000000" w14:paraId="00000237">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and student participation.</w:t>
            </w:r>
          </w:p>
          <w:p w:rsidR="00000000" w:rsidDel="00000000" w:rsidP="00000000" w:rsidRDefault="00000000" w:rsidRPr="00000000" w14:paraId="00000238">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and quizzes on New Jersey history and geography.</w:t>
            </w:r>
          </w:p>
          <w:p w:rsidR="00000000" w:rsidDel="00000000" w:rsidP="00000000" w:rsidRDefault="00000000" w:rsidRPr="00000000" w14:paraId="00000239">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activities and written responses.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3B">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23C">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23D">
            <w:pPr>
              <w:widowControl w:val="0"/>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23E">
            <w:pPr>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End-of-chapter assessments and quizzes (from HMH Communities and More textbook).</w:t>
            </w:r>
          </w:p>
          <w:p w:rsidR="00000000" w:rsidDel="00000000" w:rsidP="00000000" w:rsidRDefault="00000000" w:rsidRPr="00000000" w14:paraId="0000023F">
            <w:pPr>
              <w:numPr>
                <w:ilvl w:val="0"/>
                <w:numId w:val="2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research project on New Jersey counties with a scoring rubric for evaluation.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41">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p w:rsidR="00000000" w:rsidDel="00000000" w:rsidP="00000000" w:rsidRDefault="00000000" w:rsidRPr="00000000" w14:paraId="00000242">
            <w:pPr>
              <w:numPr>
                <w:ilvl w:val="0"/>
                <w:numId w:val="30"/>
              </w:numPr>
              <w:spacing w:after="0" w:afterAutospacing="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Cumulative unit assessments with a focus on critical thinking and synthesis of information learned.</w:t>
            </w:r>
          </w:p>
          <w:p w:rsidR="00000000" w:rsidDel="00000000" w:rsidP="00000000" w:rsidRDefault="00000000" w:rsidRPr="00000000" w14:paraId="00000243">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Lenni Lenape Reflection Writing</w:t>
            </w:r>
            <w:r w:rsidDel="00000000" w:rsidR="00000000" w:rsidRPr="00000000">
              <w:rPr>
                <w:rFonts w:ascii="Times New Roman" w:cs="Times New Roman" w:eastAsia="Times New Roman" w:hAnsi="Times New Roman"/>
                <w:rtl w:val="0"/>
              </w:rPr>
              <w:t xml:space="preserve"> – A written response explaining the influence of Lenni Lenape culture on present-day NJ.</w:t>
            </w:r>
          </w:p>
          <w:p w:rsidR="00000000" w:rsidDel="00000000" w:rsidP="00000000" w:rsidRDefault="00000000" w:rsidRPr="00000000" w14:paraId="00000244">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Geography and Landform Map Quiz</w:t>
            </w:r>
            <w:r w:rsidDel="00000000" w:rsidR="00000000" w:rsidRPr="00000000">
              <w:rPr>
                <w:rFonts w:ascii="Times New Roman" w:cs="Times New Roman" w:eastAsia="Times New Roman" w:hAnsi="Times New Roman"/>
                <w:rtl w:val="0"/>
              </w:rPr>
              <w:t xml:space="preserve"> – Identify landforms, counties, and key regions on a physical and political map.</w:t>
            </w:r>
          </w:p>
          <w:p w:rsidR="00000000" w:rsidDel="00000000" w:rsidP="00000000" w:rsidRDefault="00000000" w:rsidRPr="00000000" w14:paraId="00000245">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County Brochure/Research Project</w:t>
            </w:r>
            <w:r w:rsidDel="00000000" w:rsidR="00000000" w:rsidRPr="00000000">
              <w:rPr>
                <w:rFonts w:ascii="Times New Roman" w:cs="Times New Roman" w:eastAsia="Times New Roman" w:hAnsi="Times New Roman"/>
                <w:rtl w:val="0"/>
              </w:rPr>
              <w:t xml:space="preserve"> – Students research and present about a NJ county including geography, culture, economy, and government.</w:t>
            </w:r>
          </w:p>
          <w:p w:rsidR="00000000" w:rsidDel="00000000" w:rsidP="00000000" w:rsidRDefault="00000000" w:rsidRPr="00000000" w14:paraId="00000246">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Historical Timeline Presentation</w:t>
            </w:r>
            <w:r w:rsidDel="00000000" w:rsidR="00000000" w:rsidRPr="00000000">
              <w:rPr>
                <w:rFonts w:ascii="Times New Roman" w:cs="Times New Roman" w:eastAsia="Times New Roman" w:hAnsi="Times New Roman"/>
                <w:rtl w:val="0"/>
              </w:rPr>
              <w:t xml:space="preserve"> – Create and present a timeline of key NJ events with visual and written components.</w:t>
            </w:r>
          </w:p>
          <w:p w:rsidR="00000000" w:rsidDel="00000000" w:rsidP="00000000" w:rsidRDefault="00000000" w:rsidRPr="00000000" w14:paraId="00000247">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Biography Performance or Poster</w:t>
            </w:r>
            <w:r w:rsidDel="00000000" w:rsidR="00000000" w:rsidRPr="00000000">
              <w:rPr>
                <w:rFonts w:ascii="Times New Roman" w:cs="Times New Roman" w:eastAsia="Times New Roman" w:hAnsi="Times New Roman"/>
                <w:rtl w:val="0"/>
              </w:rPr>
              <w:t xml:space="preserve"> – Presentation on a prominent NJ figure and their contributions to state/national history.</w:t>
            </w:r>
          </w:p>
          <w:p w:rsidR="00000000" w:rsidDel="00000000" w:rsidP="00000000" w:rsidRDefault="00000000" w:rsidRPr="00000000" w14:paraId="00000248">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Travel Brochure Comparison Rubric</w:t>
            </w:r>
            <w:r w:rsidDel="00000000" w:rsidR="00000000" w:rsidRPr="00000000">
              <w:rPr>
                <w:rFonts w:ascii="Times New Roman" w:cs="Times New Roman" w:eastAsia="Times New Roman" w:hAnsi="Times New Roman"/>
                <w:rtl w:val="0"/>
              </w:rPr>
              <w:t xml:space="preserve"> – Assessing teamwork, content accuracy, visuals, and presentation.</w:t>
            </w:r>
          </w:p>
          <w:p w:rsidR="00000000" w:rsidDel="00000000" w:rsidP="00000000" w:rsidRDefault="00000000" w:rsidRPr="00000000" w14:paraId="00000249">
            <w:pPr>
              <w:numPr>
                <w:ilvl w:val="0"/>
                <w:numId w:val="30"/>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Socratic Seminar Participation Rubric</w:t>
            </w:r>
            <w:r w:rsidDel="00000000" w:rsidR="00000000" w:rsidRPr="00000000">
              <w:rPr>
                <w:rFonts w:ascii="Times New Roman" w:cs="Times New Roman" w:eastAsia="Times New Roman" w:hAnsi="Times New Roman"/>
                <w:rtl w:val="0"/>
              </w:rPr>
              <w:t xml:space="preserve"> – Based on thoughtful contribution, use of evidence, and respectful dialogue.</w:t>
            </w:r>
          </w:p>
          <w:p w:rsidR="00000000" w:rsidDel="00000000" w:rsidP="00000000" w:rsidRDefault="00000000" w:rsidRPr="00000000" w14:paraId="0000024A">
            <w:pPr>
              <w:numPr>
                <w:ilvl w:val="0"/>
                <w:numId w:val="30"/>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Digital Visual Report</w:t>
            </w:r>
            <w:r w:rsidDel="00000000" w:rsidR="00000000" w:rsidRPr="00000000">
              <w:rPr>
                <w:rFonts w:ascii="Times New Roman" w:cs="Times New Roman" w:eastAsia="Times New Roman" w:hAnsi="Times New Roman"/>
                <w:rtl w:val="0"/>
              </w:rPr>
              <w:t xml:space="preserve"> – Use of multimedia and technology to convey understanding of a county or historical event in NJ.</w:t>
            </w:r>
          </w:p>
        </w:tc>
      </w:tr>
    </w:tbl>
    <w:p w:rsidR="00000000" w:rsidDel="00000000" w:rsidP="00000000" w:rsidRDefault="00000000" w:rsidRPr="00000000" w14:paraId="0000024B">
      <w:pPr>
        <w:rPr>
          <w:rFonts w:ascii="Times New Roman" w:cs="Times New Roman" w:eastAsia="Times New Roman" w:hAnsi="Times New Roman"/>
          <w:sz w:val="24"/>
          <w:szCs w:val="24"/>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C">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vnp7zwvrexwj" w:id="37"/>
            <w:bookmarkEnd w:id="37"/>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24F">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250">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51">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252">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53">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254">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255">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256">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57">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258">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59">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25A">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5B">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25C">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25E">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25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260">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261">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262">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263">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264">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265">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266">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268">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269">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26A">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26B">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26C">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26D">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26E">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6F">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270">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271">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272">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27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275">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276">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277">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278">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279">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27A">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27B">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27C">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27D">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tbl>
      <w:tblPr>
        <w:tblStyle w:val="Table1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b3m1wc4vluii" w:id="38"/>
            <w:bookmarkEnd w:id="38"/>
            <w:r w:rsidDel="00000000" w:rsidR="00000000" w:rsidRPr="00000000">
              <w:rPr>
                <w:rFonts w:ascii="Times New Roman" w:cs="Times New Roman" w:eastAsia="Times New Roman" w:hAnsi="Times New Roman"/>
                <w:b w:val="1"/>
                <w:color w:val="000000"/>
                <w:sz w:val="22"/>
                <w:szCs w:val="22"/>
                <w:rtl w:val="0"/>
              </w:rPr>
              <w:t xml:space="preserve">Unit 4: The Spark of Change: Exploring the Role of Innovation in Society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(May-June)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2">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jykt8csqb3l" w:id="39"/>
            <w:bookmarkEnd w:id="39"/>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83">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explore the fascinating world of inventions, focusing on key inventors and their transformative contributions to modern society. They will learn how these innovations—such as the telephone, automobile, and the work of Thomas Edison—have not only shaped the world but also improved communication, transportation, and everyday life. Through a mix of research, hands-on projects, and creative problem-solving, students will develop an understanding of the qualities that make inventors successful, as well as the real-world impact of their inventions.</w:t>
            </w:r>
          </w:p>
          <w:p w:rsidR="00000000" w:rsidDel="00000000" w:rsidP="00000000" w:rsidRDefault="00000000" w:rsidRPr="00000000" w14:paraId="00000284">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5">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also examine the role of innovation in addressing contemporary issues, such as climate change and sustainability. By the end of the unit, students will be able to identify key inventions, describe the process of innovation, and apply their learning through the design of their own inventions.</w:t>
            </w:r>
          </w:p>
          <w:p w:rsidR="00000000" w:rsidDel="00000000" w:rsidP="00000000" w:rsidRDefault="00000000" w:rsidRPr="00000000" w14:paraId="00000286">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7">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integrates inquiry-based learning with hands-on, creative projects to engage students in the world of innovation, providing them with the opportunity to not only understand the impact of past inventions but also create something new to solve problems in their communities.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gndv9n85qnub" w:id="40"/>
            <w:bookmarkEnd w:id="40"/>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289">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Thomas Edison’s inventions have shaped the modern world and made him one of the most influential inventors in history.</w:t>
            </w:r>
          </w:p>
          <w:p w:rsidR="00000000" w:rsidDel="00000000" w:rsidP="00000000" w:rsidRDefault="00000000" w:rsidRPr="00000000" w14:paraId="0000028A">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Innovations like the automobile, telephone, and computer have revolutionized communication, transportation, and daily life.</w:t>
            </w:r>
          </w:p>
          <w:p w:rsidR="00000000" w:rsidDel="00000000" w:rsidP="00000000" w:rsidRDefault="00000000" w:rsidRPr="00000000" w14:paraId="0000028B">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Technology, such as lasers and rockets, has many different applications that continue to advance society.</w:t>
            </w:r>
          </w:p>
          <w:p w:rsidR="00000000" w:rsidDel="00000000" w:rsidP="00000000" w:rsidRDefault="00000000" w:rsidRPr="00000000" w14:paraId="0000028C">
            <w:pPr>
              <w:numPr>
                <w:ilvl w:val="0"/>
                <w:numId w:val="1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Innovation solves problems and can have long-lasting effects on the world, from convenience to environmental sustainability.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D">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y9k1yww4yj9i" w:id="41"/>
            <w:bookmarkEnd w:id="41"/>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8E">
            <w:pPr>
              <w:numPr>
                <w:ilvl w:val="0"/>
                <w:numId w:val="3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inventions have had the most profound impact on society?</w:t>
            </w:r>
          </w:p>
          <w:p w:rsidR="00000000" w:rsidDel="00000000" w:rsidP="00000000" w:rsidRDefault="00000000" w:rsidRPr="00000000" w14:paraId="0000028F">
            <w:pPr>
              <w:numPr>
                <w:ilvl w:val="0"/>
                <w:numId w:val="3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innovation be used to assist with climate change and conservation efforts?</w:t>
            </w:r>
          </w:p>
          <w:p w:rsidR="00000000" w:rsidDel="00000000" w:rsidP="00000000" w:rsidRDefault="00000000" w:rsidRPr="00000000" w14:paraId="00000290">
            <w:pPr>
              <w:numPr>
                <w:ilvl w:val="0"/>
                <w:numId w:val="3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qualities do successful inventors share?</w:t>
            </w:r>
          </w:p>
          <w:p w:rsidR="00000000" w:rsidDel="00000000" w:rsidP="00000000" w:rsidRDefault="00000000" w:rsidRPr="00000000" w14:paraId="00000291">
            <w:pPr>
              <w:numPr>
                <w:ilvl w:val="0"/>
                <w:numId w:val="3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inventions transform everyday life and change the course of history?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2">
            <w:pPr>
              <w:pStyle w:val="Heading3"/>
              <w:keepNext w:val="0"/>
              <w:keepLines w:val="0"/>
              <w:spacing w:after="0" w:before="0" w:line="240" w:lineRule="auto"/>
              <w:rPr>
                <w:rFonts w:ascii="Times New Roman" w:cs="Times New Roman" w:eastAsia="Times New Roman" w:hAnsi="Times New Roman"/>
                <w:b w:val="1"/>
                <w:color w:val="000000"/>
                <w:sz w:val="22"/>
                <w:szCs w:val="22"/>
              </w:rPr>
            </w:pPr>
            <w:bookmarkStart w:colFirst="0" w:colLast="0" w:name="_pf9s6iiii86w" w:id="42"/>
            <w:bookmarkEnd w:id="42"/>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93">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94">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that inventions are a result of solving problems.</w:t>
            </w:r>
          </w:p>
          <w:p w:rsidR="00000000" w:rsidDel="00000000" w:rsidP="00000000" w:rsidRDefault="00000000" w:rsidRPr="00000000" w14:paraId="00000295">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famous inventors and explain how their inventions impacted modern society.</w:t>
            </w:r>
          </w:p>
          <w:p w:rsidR="00000000" w:rsidDel="00000000" w:rsidP="00000000" w:rsidRDefault="00000000" w:rsidRPr="00000000" w14:paraId="00000296">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characteristics of an inventor and the process of bringing an invention to life.</w:t>
            </w:r>
          </w:p>
          <w:p w:rsidR="00000000" w:rsidDel="00000000" w:rsidP="00000000" w:rsidRDefault="00000000" w:rsidRPr="00000000" w14:paraId="00000297">
            <w:pPr>
              <w:numPr>
                <w:ilvl w:val="0"/>
                <w:numId w:val="18"/>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an invention to solve a real-world problem, simulating the innovation process.</w:t>
            </w:r>
          </w:p>
        </w:tc>
      </w:tr>
    </w:tbl>
    <w:p w:rsidR="00000000" w:rsidDel="00000000" w:rsidP="00000000" w:rsidRDefault="00000000" w:rsidRPr="00000000" w14:paraId="00000298">
      <w:pPr>
        <w:pStyle w:val="Heading3"/>
        <w:keepNext w:val="0"/>
        <w:keepLines w:val="0"/>
        <w:spacing w:after="0" w:before="280" w:lineRule="auto"/>
        <w:rPr>
          <w:rFonts w:ascii="Times New Roman" w:cs="Times New Roman" w:eastAsia="Times New Roman" w:hAnsi="Times New Roman"/>
        </w:rPr>
      </w:pPr>
      <w:bookmarkStart w:colFirst="0" w:colLast="0" w:name="_fkrcwenarjwf" w:id="43"/>
      <w:bookmarkEnd w:id="43"/>
      <w:r w:rsidDel="00000000" w:rsidR="00000000" w:rsidRPr="00000000">
        <w:rPr>
          <w:rtl w:val="0"/>
        </w:rPr>
      </w:r>
    </w:p>
    <w:tbl>
      <w:tblPr>
        <w:tblStyle w:val="Table1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9">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y3i593vbst3" w:id="44"/>
            <w:bookmarkEnd w:id="44"/>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numPr>
                <w:ilvl w:val="0"/>
                <w:numId w:val="3"/>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6.1.5.EconNE.6: </w:t>
            </w:r>
            <w:r w:rsidDel="00000000" w:rsidR="00000000" w:rsidRPr="00000000">
              <w:rPr>
                <w:rFonts w:ascii="Times New Roman" w:cs="Times New Roman" w:eastAsia="Times New Roman" w:hAnsi="Times New Roman"/>
                <w:rtl w:val="0"/>
              </w:rPr>
              <w:t xml:space="preserve">Examine the qualities of entrepreneurs in a capitalistic society.</w:t>
            </w:r>
          </w:p>
          <w:p w:rsidR="00000000" w:rsidDel="00000000" w:rsidP="00000000" w:rsidRDefault="00000000" w:rsidRPr="00000000" w14:paraId="0000029C">
            <w:pPr>
              <w:numPr>
                <w:ilvl w:val="0"/>
                <w:numId w:val="3"/>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6.1.5.EconNE.4: </w:t>
            </w:r>
            <w:r w:rsidDel="00000000" w:rsidR="00000000" w:rsidRPr="00000000">
              <w:rPr>
                <w:rFonts w:ascii="Times New Roman" w:cs="Times New Roman" w:eastAsia="Times New Roman" w:hAnsi="Times New Roman"/>
                <w:rtl w:val="0"/>
              </w:rPr>
              <w:t xml:space="preserve">Explain how creativity and innovation led to scientific achievement and inventions.</w:t>
            </w:r>
          </w:p>
          <w:p w:rsidR="00000000" w:rsidDel="00000000" w:rsidP="00000000" w:rsidRDefault="00000000" w:rsidRPr="00000000" w14:paraId="0000029D">
            <w:pPr>
              <w:numPr>
                <w:ilvl w:val="0"/>
                <w:numId w:val="3"/>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6.1.5.EconGE.1:</w:t>
            </w:r>
            <w:r w:rsidDel="00000000" w:rsidR="00000000" w:rsidRPr="00000000">
              <w:rPr>
                <w:rFonts w:ascii="Times New Roman" w:cs="Times New Roman" w:eastAsia="Times New Roman" w:hAnsi="Times New Roman"/>
                <w:rtl w:val="0"/>
              </w:rPr>
              <w:t xml:space="preserve"> Evaluate the impact of communication systems on collaboration and the spread of ideas.</w:t>
            </w:r>
          </w:p>
          <w:p w:rsidR="00000000" w:rsidDel="00000000" w:rsidP="00000000" w:rsidRDefault="00000000" w:rsidRPr="00000000" w14:paraId="0000029E">
            <w:pPr>
              <w:numPr>
                <w:ilvl w:val="0"/>
                <w:numId w:val="3"/>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6.1.5.HistoryCC.2: </w:t>
            </w:r>
            <w:r w:rsidDel="00000000" w:rsidR="00000000" w:rsidRPr="00000000">
              <w:rPr>
                <w:rFonts w:ascii="Times New Roman" w:cs="Times New Roman" w:eastAsia="Times New Roman" w:hAnsi="Times New Roman"/>
                <w:rtl w:val="0"/>
              </w:rPr>
              <w:t xml:space="preserve">Use sources to illustrate how the American identity has evolved over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A1">
            <w:pPr>
              <w:numPr>
                <w:ilvl w:val="0"/>
                <w:numId w:val="2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RL.CR.4.1:</w:t>
            </w:r>
            <w:r w:rsidDel="00000000" w:rsidR="00000000" w:rsidRPr="00000000">
              <w:rPr>
                <w:rFonts w:ascii="Times New Roman" w:cs="Times New Roman" w:eastAsia="Times New Roman" w:hAnsi="Times New Roman"/>
                <w:rtl w:val="0"/>
              </w:rPr>
              <w:t xml:space="preserve"> Refer to details and examples to explain what a literary text says explicitly and make connections.</w:t>
            </w:r>
          </w:p>
          <w:p w:rsidR="00000000" w:rsidDel="00000000" w:rsidP="00000000" w:rsidRDefault="00000000" w:rsidRPr="00000000" w14:paraId="000002A2">
            <w:pPr>
              <w:numPr>
                <w:ilvl w:val="0"/>
                <w:numId w:val="2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RI.CI.4.2: </w:t>
            </w:r>
            <w:r w:rsidDel="00000000" w:rsidR="00000000" w:rsidRPr="00000000">
              <w:rPr>
                <w:rFonts w:ascii="Times New Roman" w:cs="Times New Roman" w:eastAsia="Times New Roman" w:hAnsi="Times New Roman"/>
                <w:rtl w:val="0"/>
              </w:rPr>
              <w:t xml:space="preserve">Summarize informational texts and identify the author's main idea or purpose.</w:t>
            </w:r>
          </w:p>
          <w:p w:rsidR="00000000" w:rsidDel="00000000" w:rsidP="00000000" w:rsidRDefault="00000000" w:rsidRPr="00000000" w14:paraId="000002A3">
            <w:pPr>
              <w:numPr>
                <w:ilvl w:val="0"/>
                <w:numId w:val="26"/>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RI.IT.4.3: </w:t>
            </w:r>
            <w:r w:rsidDel="00000000" w:rsidR="00000000" w:rsidRPr="00000000">
              <w:rPr>
                <w:rFonts w:ascii="Times New Roman" w:cs="Times New Roman" w:eastAsia="Times New Roman" w:hAnsi="Times New Roman"/>
                <w:rtl w:val="0"/>
              </w:rPr>
              <w:t xml:space="preserve">Describe the impact of individuals and events in history or science.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4">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5">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8.1 Computers and Design Thinking</w:t>
            </w:r>
          </w:p>
          <w:p w:rsidR="00000000" w:rsidDel="00000000" w:rsidP="00000000" w:rsidRDefault="00000000" w:rsidRPr="00000000" w14:paraId="000002A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8.1.5.DA.3:</w:t>
            </w:r>
            <w:r w:rsidDel="00000000" w:rsidR="00000000" w:rsidRPr="00000000">
              <w:rPr>
                <w:rFonts w:ascii="Times New Roman" w:cs="Times New Roman" w:eastAsia="Times New Roman" w:hAnsi="Times New Roman"/>
                <w:rtl w:val="0"/>
              </w:rPr>
              <w:t xml:space="preserve"> Organize and present collected data visually to communicate insights gained from different views of the data.</w:t>
            </w:r>
          </w:p>
          <w:p w:rsidR="00000000" w:rsidDel="00000000" w:rsidP="00000000" w:rsidRDefault="00000000" w:rsidRPr="00000000" w14:paraId="000002A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8.1.5.DA.4: </w:t>
            </w:r>
            <w:r w:rsidDel="00000000" w:rsidR="00000000" w:rsidRPr="00000000">
              <w:rPr>
                <w:rFonts w:ascii="Times New Roman" w:cs="Times New Roman" w:eastAsia="Times New Roman" w:hAnsi="Times New Roman"/>
                <w:rtl w:val="0"/>
              </w:rPr>
              <w:t xml:space="preserve">Organize and present climate change data visually to highlight relationships or support a claim.</w:t>
            </w:r>
          </w:p>
          <w:p w:rsidR="00000000" w:rsidDel="00000000" w:rsidP="00000000" w:rsidRDefault="00000000" w:rsidRPr="00000000" w14:paraId="000002A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8.2.2.ED.1:</w:t>
            </w:r>
            <w:r w:rsidDel="00000000" w:rsidR="00000000" w:rsidRPr="00000000">
              <w:rPr>
                <w:rFonts w:ascii="Times New Roman" w:cs="Times New Roman" w:eastAsia="Times New Roman" w:hAnsi="Times New Roman"/>
                <w:rtl w:val="0"/>
              </w:rPr>
              <w:t xml:space="preserve"> Communicate the function of a product or device.</w:t>
            </w:r>
          </w:p>
          <w:p w:rsidR="00000000" w:rsidDel="00000000" w:rsidP="00000000" w:rsidRDefault="00000000" w:rsidRPr="00000000" w14:paraId="000002A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8.2.2.ED.2: </w:t>
            </w:r>
            <w:r w:rsidDel="00000000" w:rsidR="00000000" w:rsidRPr="00000000">
              <w:rPr>
                <w:rFonts w:ascii="Times New Roman" w:cs="Times New Roman" w:eastAsia="Times New Roman" w:hAnsi="Times New Roman"/>
                <w:rtl w:val="0"/>
              </w:rPr>
              <w:t xml:space="preserve">Collaborate to solve a simple problem, or to illustrate how to build a product using the design process.</w:t>
            </w:r>
          </w:p>
          <w:p w:rsidR="00000000" w:rsidDel="00000000" w:rsidP="00000000" w:rsidRDefault="00000000" w:rsidRPr="00000000" w14:paraId="000002A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8.2.2.ED.3: </w:t>
            </w:r>
            <w:r w:rsidDel="00000000" w:rsidR="00000000" w:rsidRPr="00000000">
              <w:rPr>
                <w:rFonts w:ascii="Times New Roman" w:cs="Times New Roman" w:eastAsia="Times New Roman" w:hAnsi="Times New Roman"/>
                <w:rtl w:val="0"/>
              </w:rPr>
              <w:t xml:space="preserve">Select and use appropriate tools and materials to build a product using the design process.</w:t>
            </w:r>
          </w:p>
          <w:p w:rsidR="00000000" w:rsidDel="00000000" w:rsidP="00000000" w:rsidRDefault="00000000" w:rsidRPr="00000000" w14:paraId="000002AB">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9.2 Career Readiness</w:t>
            </w:r>
          </w:p>
          <w:p w:rsidR="00000000" w:rsidDel="00000000" w:rsidP="00000000" w:rsidRDefault="00000000" w:rsidRPr="00000000" w14:paraId="000002A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9.2.5.CAP.6:</w:t>
            </w:r>
            <w:r w:rsidDel="00000000" w:rsidR="00000000" w:rsidRPr="00000000">
              <w:rPr>
                <w:rFonts w:ascii="Times New Roman" w:cs="Times New Roman" w:eastAsia="Times New Roman" w:hAnsi="Times New Roman"/>
                <w:rtl w:val="0"/>
              </w:rPr>
              <w:t xml:space="preserve"> Compare the characteristics of a successful entrepreneur with the traits of successful employees.</w:t>
            </w:r>
          </w:p>
          <w:p w:rsidR="00000000" w:rsidDel="00000000" w:rsidP="00000000" w:rsidRDefault="00000000" w:rsidRPr="00000000" w14:paraId="000002AD">
            <w:pPr>
              <w:numPr>
                <w:ilvl w:val="0"/>
                <w:numId w:val="4"/>
              </w:numPr>
              <w:spacing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9.2.5.CAP.7: </w:t>
            </w:r>
            <w:r w:rsidDel="00000000" w:rsidR="00000000" w:rsidRPr="00000000">
              <w:rPr>
                <w:rFonts w:ascii="Times New Roman" w:cs="Times New Roman" w:eastAsia="Times New Roman" w:hAnsi="Times New Roman"/>
                <w:rtl w:val="0"/>
              </w:rPr>
              <w:t xml:space="preserve">Identify factors to consider before starting a business.</w:t>
            </w:r>
          </w:p>
          <w:p w:rsidR="00000000" w:rsidDel="00000000" w:rsidP="00000000" w:rsidRDefault="00000000" w:rsidRPr="00000000" w14:paraId="000002AE">
            <w:pPr>
              <w:numPr>
                <w:ilvl w:val="0"/>
                <w:numId w:val="4"/>
              </w:numPr>
              <w:spacing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2.ED.4: </w:t>
            </w:r>
            <w:r w:rsidDel="00000000" w:rsidR="00000000" w:rsidRPr="00000000">
              <w:rPr>
                <w:rFonts w:ascii="Times New Roman" w:cs="Times New Roman" w:eastAsia="Times New Roman" w:hAnsi="Times New Roman"/>
                <w:rtl w:val="0"/>
              </w:rPr>
              <w:t xml:space="preserve">Identify constraints and their role in the engineering design process.</w:t>
            </w:r>
          </w:p>
          <w:p w:rsidR="00000000" w:rsidDel="00000000" w:rsidP="00000000" w:rsidRDefault="00000000" w:rsidRPr="00000000" w14:paraId="000002AF">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B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 (e.g., 2.1.5.EH.4, 4-ESS3-1, 6.3.5.CivicsPD.2).</w:t>
            </w:r>
          </w:p>
          <w:p w:rsidR="00000000" w:rsidDel="00000000" w:rsidP="00000000" w:rsidRDefault="00000000" w:rsidRPr="00000000" w14:paraId="000002B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9.4.5.CT.2: </w:t>
            </w:r>
            <w:r w:rsidDel="00000000" w:rsidR="00000000" w:rsidRPr="00000000">
              <w:rPr>
                <w:rFonts w:ascii="Times New Roman" w:cs="Times New Roman" w:eastAsia="Times New Roman" w:hAnsi="Times New Roman"/>
                <w:rtl w:val="0"/>
              </w:rPr>
              <w:t xml:space="preserve">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2B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9.4.5.CT.3: </w:t>
            </w:r>
            <w:r w:rsidDel="00000000" w:rsidR="00000000" w:rsidRPr="00000000">
              <w:rPr>
                <w:rFonts w:ascii="Times New Roman" w:cs="Times New Roman" w:eastAsia="Times New Roman" w:hAnsi="Times New Roman"/>
                <w:rtl w:val="0"/>
              </w:rPr>
              <w:t xml:space="preserve">Describe how digital tools and technology may be used to solve problems.</w:t>
            </w:r>
          </w:p>
          <w:p w:rsidR="00000000" w:rsidDel="00000000" w:rsidP="00000000" w:rsidRDefault="00000000" w:rsidRPr="00000000" w14:paraId="000002B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9.4.5.CT.4:</w:t>
            </w:r>
            <w:r w:rsidDel="00000000" w:rsidR="00000000" w:rsidRPr="00000000">
              <w:rPr>
                <w:rFonts w:ascii="Times New Roman" w:cs="Times New Roman" w:eastAsia="Times New Roman" w:hAnsi="Times New Roman"/>
                <w:rtl w:val="0"/>
              </w:rPr>
              <w:t xml:space="preserve"> Apply critical thinking and problem-solving strategies to different types of problems such as personal, academic, community and global (e.g., 6.1.5.CivicsCM.3).</w:t>
            </w:r>
          </w:p>
          <w:p w:rsidR="00000000" w:rsidDel="00000000" w:rsidP="00000000" w:rsidRDefault="00000000" w:rsidRPr="00000000" w14:paraId="000002B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9.4.5.GCA.1:</w:t>
            </w:r>
            <w:r w:rsidDel="00000000" w:rsidR="00000000" w:rsidRPr="00000000">
              <w:rPr>
                <w:rFonts w:ascii="Times New Roman" w:cs="Times New Roman" w:eastAsia="Times New Roman" w:hAnsi="Times New Roman"/>
                <w:rtl w:val="0"/>
              </w:rPr>
              <w:t xml:space="preserve"> Analyze how culture shapes individual and community perspectives and points of view (e.g., 1.1.5.C2a, RL.5.9, 6.1.5.HistoryCC.8).</w:t>
            </w:r>
          </w:p>
          <w:p w:rsidR="00000000" w:rsidDel="00000000" w:rsidP="00000000" w:rsidRDefault="00000000" w:rsidRPr="00000000" w14:paraId="000002B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 (e.g., Social Studies Practice - Gathering and Evaluating Sources).</w:t>
            </w:r>
          </w:p>
          <w:p w:rsidR="00000000" w:rsidDel="00000000" w:rsidP="00000000" w:rsidRDefault="00000000" w:rsidRPr="00000000" w14:paraId="000002B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9.4.5.IML.2: </w:t>
            </w:r>
            <w:r w:rsidDel="00000000" w:rsidR="00000000" w:rsidRPr="00000000">
              <w:rPr>
                <w:rFonts w:ascii="Times New Roman" w:cs="Times New Roman" w:eastAsia="Times New Roman" w:hAnsi="Times New Roman"/>
                <w:rtl w:val="0"/>
              </w:rPr>
              <w:t xml:space="preserve">Create a visual representation to organize information about a problem or issue (e.g., 4.MD.B.4, 8.1.5.DA.3)</w:t>
            </w:r>
          </w:p>
        </w:tc>
      </w:tr>
    </w:tbl>
    <w:p w:rsidR="00000000" w:rsidDel="00000000" w:rsidP="00000000" w:rsidRDefault="00000000" w:rsidRPr="00000000" w14:paraId="000002B7">
      <w:pPr>
        <w:spacing w:after="240" w:before="240" w:lineRule="auto"/>
        <w:rPr>
          <w:rFonts w:ascii="Times New Roman" w:cs="Times New Roman" w:eastAsia="Times New Roman" w:hAnsi="Times New Roman"/>
        </w:rPr>
      </w:pPr>
      <w:r w:rsidDel="00000000" w:rsidR="00000000" w:rsidRPr="00000000">
        <w:rPr>
          <w:rtl w:val="0"/>
        </w:rPr>
      </w:r>
    </w:p>
    <w:tbl>
      <w:tblPr>
        <w:tblStyle w:val="Table1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B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BB">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dypqvcojrbgu" w:id="45"/>
            <w:bookmarkEnd w:id="45"/>
            <w:r w:rsidDel="00000000" w:rsidR="00000000" w:rsidRPr="00000000">
              <w:rPr>
                <w:rFonts w:ascii="Times New Roman" w:cs="Times New Roman" w:eastAsia="Times New Roman" w:hAnsi="Times New Roman"/>
                <w:color w:val="000000"/>
                <w:sz w:val="22"/>
                <w:szCs w:val="22"/>
                <w:rtl w:val="0"/>
              </w:rPr>
              <w:t xml:space="preserve">Identify key New Jersey inventors and explain their contributions</w:t>
            </w:r>
          </w:p>
        </w:tc>
        <w:tc>
          <w:tcPr>
            <w:tcMar>
              <w:top w:w="100.0" w:type="dxa"/>
              <w:left w:w="100.0" w:type="dxa"/>
              <w:bottom w:w="100.0" w:type="dxa"/>
              <w:right w:w="100.0" w:type="dxa"/>
            </w:tcMar>
            <w:vAlign w:val="top"/>
          </w:tcPr>
          <w:p w:rsidR="00000000" w:rsidDel="00000000" w:rsidP="00000000" w:rsidRDefault="00000000" w:rsidRPr="00000000" w14:paraId="000002BC">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bx0ibo7c2sp0" w:id="46"/>
            <w:bookmarkEnd w:id="46"/>
            <w:r w:rsidDel="00000000" w:rsidR="00000000" w:rsidRPr="00000000">
              <w:rPr>
                <w:rFonts w:ascii="Times New Roman" w:cs="Times New Roman" w:eastAsia="Times New Roman" w:hAnsi="Times New Roman"/>
                <w:color w:val="000000"/>
                <w:sz w:val="22"/>
                <w:szCs w:val="22"/>
                <w:rtl w:val="0"/>
              </w:rPr>
              <w:t xml:space="preserve">Read about Thomas Edison and other NJ inventors; create inventor biography posters</w:t>
            </w:r>
          </w:p>
        </w:tc>
        <w:tc>
          <w:tcPr>
            <w:tcMar>
              <w:top w:w="100.0" w:type="dxa"/>
              <w:left w:w="100.0" w:type="dxa"/>
              <w:bottom w:w="100.0" w:type="dxa"/>
              <w:right w:w="100.0" w:type="dxa"/>
            </w:tcMar>
            <w:vAlign w:val="top"/>
          </w:tcPr>
          <w:p w:rsidR="00000000" w:rsidDel="00000000" w:rsidP="00000000" w:rsidRDefault="00000000" w:rsidRPr="00000000" w14:paraId="000002BD">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6onipu44q00j" w:id="47"/>
            <w:bookmarkEnd w:id="47"/>
            <w:r w:rsidDel="00000000" w:rsidR="00000000" w:rsidRPr="00000000">
              <w:rPr>
                <w:rFonts w:ascii="Times New Roman" w:cs="Times New Roman" w:eastAsia="Times New Roman" w:hAnsi="Times New Roman"/>
                <w:color w:val="000000"/>
                <w:sz w:val="22"/>
                <w:szCs w:val="22"/>
                <w:rtl w:val="0"/>
              </w:rPr>
              <w:t xml:space="preserve">Texts on Edison and Bell; video clips from Liberty Science Center; poster materials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BE">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igpt2zs0wt7h" w:id="48"/>
            <w:bookmarkEnd w:id="48"/>
            <w:r w:rsidDel="00000000" w:rsidR="00000000" w:rsidRPr="00000000">
              <w:rPr>
                <w:rFonts w:ascii="Times New Roman" w:cs="Times New Roman" w:eastAsia="Times New Roman" w:hAnsi="Times New Roman"/>
                <w:color w:val="000000"/>
                <w:sz w:val="22"/>
                <w:szCs w:val="22"/>
                <w:rtl w:val="0"/>
              </w:rPr>
              <w:t xml:space="preserve">Understand how inventions solve problems and improve life</w:t>
            </w:r>
          </w:p>
        </w:tc>
        <w:tc>
          <w:tcPr>
            <w:tcMar>
              <w:top w:w="100.0" w:type="dxa"/>
              <w:left w:w="100.0" w:type="dxa"/>
              <w:bottom w:w="100.0" w:type="dxa"/>
              <w:right w:w="100.0" w:type="dxa"/>
            </w:tcMar>
            <w:vAlign w:val="top"/>
          </w:tcPr>
          <w:p w:rsidR="00000000" w:rsidDel="00000000" w:rsidP="00000000" w:rsidRDefault="00000000" w:rsidRPr="00000000" w14:paraId="000002BF">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kr56h5ol5ojf" w:id="49"/>
            <w:bookmarkEnd w:id="49"/>
            <w:r w:rsidDel="00000000" w:rsidR="00000000" w:rsidRPr="00000000">
              <w:rPr>
                <w:rFonts w:ascii="Cardo" w:cs="Cardo" w:eastAsia="Cardo" w:hAnsi="Cardo"/>
                <w:color w:val="000000"/>
                <w:sz w:val="22"/>
                <w:szCs w:val="22"/>
                <w:rtl w:val="0"/>
              </w:rPr>
              <w:t xml:space="preserve">Class brainstorm: Problems people face → how inventions help; "What if this invention never existed?" discussion</w:t>
            </w:r>
          </w:p>
        </w:tc>
        <w:tc>
          <w:tcPr>
            <w:tcMar>
              <w:top w:w="100.0" w:type="dxa"/>
              <w:left w:w="100.0" w:type="dxa"/>
              <w:bottom w:w="100.0" w:type="dxa"/>
              <w:right w:w="100.0" w:type="dxa"/>
            </w:tcMar>
            <w:vAlign w:val="top"/>
          </w:tcPr>
          <w:p w:rsidR="00000000" w:rsidDel="00000000" w:rsidP="00000000" w:rsidRDefault="00000000" w:rsidRPr="00000000" w14:paraId="000002C0">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mqp8wke2c5pp" w:id="50"/>
            <w:bookmarkEnd w:id="50"/>
            <w:r w:rsidDel="00000000" w:rsidR="00000000" w:rsidRPr="00000000">
              <w:rPr>
                <w:rFonts w:ascii="Times New Roman" w:cs="Times New Roman" w:eastAsia="Times New Roman" w:hAnsi="Times New Roman"/>
                <w:color w:val="000000"/>
                <w:sz w:val="22"/>
                <w:szCs w:val="22"/>
                <w:rtl w:val="0"/>
              </w:rPr>
              <w:t xml:space="preserve">Whiteboard/Smartboard; Google Slides; innovation timeline handouts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1">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7t2xg8wxq4m" w:id="51"/>
            <w:bookmarkEnd w:id="51"/>
            <w:r w:rsidDel="00000000" w:rsidR="00000000" w:rsidRPr="00000000">
              <w:rPr>
                <w:rFonts w:ascii="Times New Roman" w:cs="Times New Roman" w:eastAsia="Times New Roman" w:hAnsi="Times New Roman"/>
                <w:color w:val="000000"/>
                <w:sz w:val="22"/>
                <w:szCs w:val="22"/>
                <w:rtl w:val="0"/>
              </w:rPr>
              <w:t xml:space="preserve">Describe how transportation, communication, and daily life changed due to key inventions</w:t>
            </w:r>
          </w:p>
        </w:tc>
        <w:tc>
          <w:tcPr>
            <w:tcMar>
              <w:top w:w="100.0" w:type="dxa"/>
              <w:left w:w="100.0" w:type="dxa"/>
              <w:bottom w:w="100.0" w:type="dxa"/>
              <w:right w:w="100.0" w:type="dxa"/>
            </w:tcMar>
            <w:vAlign w:val="top"/>
          </w:tcPr>
          <w:p w:rsidR="00000000" w:rsidDel="00000000" w:rsidP="00000000" w:rsidRDefault="00000000" w:rsidRPr="00000000" w14:paraId="000002C2">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640vjyv4ceb" w:id="52"/>
            <w:bookmarkEnd w:id="52"/>
            <w:r w:rsidDel="00000000" w:rsidR="00000000" w:rsidRPr="00000000">
              <w:rPr>
                <w:rFonts w:ascii="Times New Roman" w:cs="Times New Roman" w:eastAsia="Times New Roman" w:hAnsi="Times New Roman"/>
                <w:color w:val="000000"/>
                <w:sz w:val="22"/>
                <w:szCs w:val="22"/>
                <w:rtl w:val="0"/>
              </w:rPr>
              <w:t xml:space="preserve">Timeline sort of transportation and communication tools; role-play scenes from past and present</w:t>
            </w:r>
          </w:p>
        </w:tc>
        <w:tc>
          <w:tcPr>
            <w:tcMar>
              <w:top w:w="100.0" w:type="dxa"/>
              <w:left w:w="100.0" w:type="dxa"/>
              <w:bottom w:w="100.0" w:type="dxa"/>
              <w:right w:w="100.0" w:type="dxa"/>
            </w:tcMar>
            <w:vAlign w:val="top"/>
          </w:tcPr>
          <w:p w:rsidR="00000000" w:rsidDel="00000000" w:rsidP="00000000" w:rsidRDefault="00000000" w:rsidRPr="00000000" w14:paraId="000002C3">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covzj6mto3ew" w:id="53"/>
            <w:bookmarkEnd w:id="53"/>
            <w:r w:rsidDel="00000000" w:rsidR="00000000" w:rsidRPr="00000000">
              <w:rPr>
                <w:rFonts w:ascii="Times New Roman" w:cs="Times New Roman" w:eastAsia="Times New Roman" w:hAnsi="Times New Roman"/>
                <w:color w:val="000000"/>
                <w:sz w:val="22"/>
                <w:szCs w:val="22"/>
                <w:rtl w:val="0"/>
              </w:rPr>
              <w:t xml:space="preserve">Timeline cut-and-sort cards; role-play props; printable images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4">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yfrsgkt0cawq" w:id="54"/>
            <w:bookmarkEnd w:id="54"/>
            <w:r w:rsidDel="00000000" w:rsidR="00000000" w:rsidRPr="00000000">
              <w:rPr>
                <w:rFonts w:ascii="Times New Roman" w:cs="Times New Roman" w:eastAsia="Times New Roman" w:hAnsi="Times New Roman"/>
                <w:color w:val="000000"/>
                <w:sz w:val="22"/>
                <w:szCs w:val="22"/>
                <w:rtl w:val="0"/>
              </w:rPr>
              <w:t xml:space="preserve">Analyze traits of successful inventors</w:t>
            </w:r>
          </w:p>
        </w:tc>
        <w:tc>
          <w:tcPr>
            <w:tcMar>
              <w:top w:w="100.0" w:type="dxa"/>
              <w:left w:w="100.0" w:type="dxa"/>
              <w:bottom w:w="100.0" w:type="dxa"/>
              <w:right w:w="100.0" w:type="dxa"/>
            </w:tcMar>
            <w:vAlign w:val="top"/>
          </w:tcPr>
          <w:p w:rsidR="00000000" w:rsidDel="00000000" w:rsidP="00000000" w:rsidRDefault="00000000" w:rsidRPr="00000000" w14:paraId="000002C5">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9nr5q7q7c786" w:id="55"/>
            <w:bookmarkEnd w:id="55"/>
            <w:r w:rsidDel="00000000" w:rsidR="00000000" w:rsidRPr="00000000">
              <w:rPr>
                <w:rFonts w:ascii="Times New Roman" w:cs="Times New Roman" w:eastAsia="Times New Roman" w:hAnsi="Times New Roman"/>
                <w:color w:val="000000"/>
                <w:sz w:val="22"/>
                <w:szCs w:val="22"/>
                <w:rtl w:val="0"/>
              </w:rPr>
              <w:t xml:space="preserve">Compare/contrast famous inventors’ traits using Venn diagrams; read biographies and highlight personality traits</w:t>
            </w:r>
          </w:p>
        </w:tc>
        <w:tc>
          <w:tcPr>
            <w:tcMar>
              <w:top w:w="100.0" w:type="dxa"/>
              <w:left w:w="100.0" w:type="dxa"/>
              <w:bottom w:w="100.0" w:type="dxa"/>
              <w:right w:w="100.0" w:type="dxa"/>
            </w:tcMar>
            <w:vAlign w:val="top"/>
          </w:tcPr>
          <w:p w:rsidR="00000000" w:rsidDel="00000000" w:rsidP="00000000" w:rsidRDefault="00000000" w:rsidRPr="00000000" w14:paraId="000002C6">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xj47h78sjn3q" w:id="56"/>
            <w:bookmarkEnd w:id="56"/>
            <w:r w:rsidDel="00000000" w:rsidR="00000000" w:rsidRPr="00000000">
              <w:rPr>
                <w:rFonts w:ascii="Times New Roman" w:cs="Times New Roman" w:eastAsia="Times New Roman" w:hAnsi="Times New Roman"/>
                <w:color w:val="000000"/>
                <w:sz w:val="22"/>
                <w:szCs w:val="22"/>
                <w:rtl w:val="0"/>
              </w:rPr>
              <w:t xml:space="preserve">Inventor trading cards; Venn diagram worksheet; Scholastic Kids biographies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7">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rcoamwomdxfm" w:id="57"/>
            <w:bookmarkEnd w:id="57"/>
            <w:r w:rsidDel="00000000" w:rsidR="00000000" w:rsidRPr="00000000">
              <w:rPr>
                <w:rFonts w:ascii="Times New Roman" w:cs="Times New Roman" w:eastAsia="Times New Roman" w:hAnsi="Times New Roman"/>
                <w:color w:val="000000"/>
                <w:sz w:val="22"/>
                <w:szCs w:val="22"/>
                <w:rtl w:val="0"/>
              </w:rPr>
              <w:t xml:space="preserve">Understand the innovation process (brainstorming, prototyping, testing, improving)</w:t>
            </w:r>
          </w:p>
        </w:tc>
        <w:tc>
          <w:tcPr>
            <w:tcMar>
              <w:top w:w="100.0" w:type="dxa"/>
              <w:left w:w="100.0" w:type="dxa"/>
              <w:bottom w:w="100.0" w:type="dxa"/>
              <w:right w:w="100.0" w:type="dxa"/>
            </w:tcMar>
            <w:vAlign w:val="top"/>
          </w:tcPr>
          <w:p w:rsidR="00000000" w:rsidDel="00000000" w:rsidP="00000000" w:rsidRDefault="00000000" w:rsidRPr="00000000" w14:paraId="000002C8">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lcrgvyn70j8f" w:id="58"/>
            <w:bookmarkEnd w:id="58"/>
            <w:r w:rsidDel="00000000" w:rsidR="00000000" w:rsidRPr="00000000">
              <w:rPr>
                <w:rFonts w:ascii="Times New Roman" w:cs="Times New Roman" w:eastAsia="Times New Roman" w:hAnsi="Times New Roman"/>
                <w:color w:val="000000"/>
                <w:sz w:val="22"/>
                <w:szCs w:val="22"/>
                <w:rtl w:val="0"/>
              </w:rPr>
              <w:t xml:space="preserve">Design challenge: Invent something to solve a school or community problem using design steps</w:t>
            </w:r>
          </w:p>
        </w:tc>
        <w:tc>
          <w:tcPr>
            <w:tcMar>
              <w:top w:w="100.0" w:type="dxa"/>
              <w:left w:w="100.0" w:type="dxa"/>
              <w:bottom w:w="100.0" w:type="dxa"/>
              <w:right w:w="100.0" w:type="dxa"/>
            </w:tcMar>
            <w:vAlign w:val="top"/>
          </w:tcPr>
          <w:p w:rsidR="00000000" w:rsidDel="00000000" w:rsidP="00000000" w:rsidRDefault="00000000" w:rsidRPr="00000000" w14:paraId="000002C9">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w1ygi2is8sjb" w:id="59"/>
            <w:bookmarkEnd w:id="59"/>
            <w:r w:rsidDel="00000000" w:rsidR="00000000" w:rsidRPr="00000000">
              <w:rPr>
                <w:rFonts w:ascii="Times New Roman" w:cs="Times New Roman" w:eastAsia="Times New Roman" w:hAnsi="Times New Roman"/>
                <w:color w:val="000000"/>
                <w:sz w:val="22"/>
                <w:szCs w:val="22"/>
                <w:rtl w:val="0"/>
              </w:rPr>
              <w:t xml:space="preserve">Design process graphic organizer; recycled craft supplies; Think Like an Inventor booklet</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A">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tsd8ctakc535" w:id="60"/>
            <w:bookmarkEnd w:id="60"/>
            <w:r w:rsidDel="00000000" w:rsidR="00000000" w:rsidRPr="00000000">
              <w:rPr>
                <w:rFonts w:ascii="Times New Roman" w:cs="Times New Roman" w:eastAsia="Times New Roman" w:hAnsi="Times New Roman"/>
                <w:color w:val="000000"/>
                <w:sz w:val="22"/>
                <w:szCs w:val="22"/>
                <w:rtl w:val="0"/>
              </w:rPr>
              <w:t xml:space="preserve">Explore inventions that help address climate change and sustainability</w:t>
            </w:r>
          </w:p>
        </w:tc>
        <w:tc>
          <w:tcPr>
            <w:tcMar>
              <w:top w:w="100.0" w:type="dxa"/>
              <w:left w:w="100.0" w:type="dxa"/>
              <w:bottom w:w="100.0" w:type="dxa"/>
              <w:right w:w="100.0" w:type="dxa"/>
            </w:tcMar>
            <w:vAlign w:val="top"/>
          </w:tcPr>
          <w:p w:rsidR="00000000" w:rsidDel="00000000" w:rsidP="00000000" w:rsidRDefault="00000000" w:rsidRPr="00000000" w14:paraId="000002CB">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w9zichfhkox4" w:id="61"/>
            <w:bookmarkEnd w:id="61"/>
            <w:r w:rsidDel="00000000" w:rsidR="00000000" w:rsidRPr="00000000">
              <w:rPr>
                <w:rFonts w:ascii="Times New Roman" w:cs="Times New Roman" w:eastAsia="Times New Roman" w:hAnsi="Times New Roman"/>
                <w:color w:val="000000"/>
                <w:sz w:val="22"/>
                <w:szCs w:val="22"/>
                <w:rtl w:val="0"/>
              </w:rPr>
              <w:t xml:space="preserve">Investigate renewable energy inventions; group mini-research and presentation</w:t>
            </w:r>
          </w:p>
        </w:tc>
        <w:tc>
          <w:tcPr>
            <w:tcMar>
              <w:top w:w="100.0" w:type="dxa"/>
              <w:left w:w="100.0" w:type="dxa"/>
              <w:bottom w:w="100.0" w:type="dxa"/>
              <w:right w:w="100.0" w:type="dxa"/>
            </w:tcMar>
            <w:vAlign w:val="top"/>
          </w:tcPr>
          <w:p w:rsidR="00000000" w:rsidDel="00000000" w:rsidP="00000000" w:rsidRDefault="00000000" w:rsidRPr="00000000" w14:paraId="000002CC">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cos93ja4gwic" w:id="62"/>
            <w:bookmarkEnd w:id="62"/>
            <w:r w:rsidDel="00000000" w:rsidR="00000000" w:rsidRPr="00000000">
              <w:rPr>
                <w:rFonts w:ascii="Times New Roman" w:cs="Times New Roman" w:eastAsia="Times New Roman" w:hAnsi="Times New Roman"/>
                <w:color w:val="000000"/>
                <w:sz w:val="22"/>
                <w:szCs w:val="22"/>
                <w:rtl w:val="0"/>
              </w:rPr>
              <w:t xml:space="preserve">Climate Kids website; nonfiction books on solar, wind, water power; presentation rubric</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CD">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z8senyoqy02x" w:id="63"/>
            <w:bookmarkEnd w:id="63"/>
            <w:r w:rsidDel="00000000" w:rsidR="00000000" w:rsidRPr="00000000">
              <w:rPr>
                <w:rFonts w:ascii="Times New Roman" w:cs="Times New Roman" w:eastAsia="Times New Roman" w:hAnsi="Times New Roman"/>
                <w:color w:val="000000"/>
                <w:sz w:val="22"/>
                <w:szCs w:val="22"/>
                <w:rtl w:val="0"/>
              </w:rPr>
              <w:t xml:space="preserve">Apply digital tools to gather, organize, and present data about innovations</w:t>
            </w:r>
          </w:p>
        </w:tc>
        <w:tc>
          <w:tcPr>
            <w:tcMar>
              <w:top w:w="100.0" w:type="dxa"/>
              <w:left w:w="100.0" w:type="dxa"/>
              <w:bottom w:w="100.0" w:type="dxa"/>
              <w:right w:w="100.0" w:type="dxa"/>
            </w:tcMar>
            <w:vAlign w:val="top"/>
          </w:tcPr>
          <w:p w:rsidR="00000000" w:rsidDel="00000000" w:rsidP="00000000" w:rsidRDefault="00000000" w:rsidRPr="00000000" w14:paraId="000002CE">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vdyy65gf5f4l" w:id="64"/>
            <w:bookmarkEnd w:id="64"/>
            <w:r w:rsidDel="00000000" w:rsidR="00000000" w:rsidRPr="00000000">
              <w:rPr>
                <w:rFonts w:ascii="Times New Roman" w:cs="Times New Roman" w:eastAsia="Times New Roman" w:hAnsi="Times New Roman"/>
                <w:color w:val="000000"/>
                <w:sz w:val="22"/>
                <w:szCs w:val="22"/>
                <w:rtl w:val="0"/>
              </w:rPr>
              <w:t xml:space="preserve">Use online databases to research an invention; create a multimedia presentation (Google Slides or Canva)</w:t>
            </w:r>
          </w:p>
        </w:tc>
        <w:tc>
          <w:tcPr>
            <w:tcMar>
              <w:top w:w="100.0" w:type="dxa"/>
              <w:left w:w="100.0" w:type="dxa"/>
              <w:bottom w:w="100.0" w:type="dxa"/>
              <w:right w:w="100.0" w:type="dxa"/>
            </w:tcMar>
            <w:vAlign w:val="top"/>
          </w:tcPr>
          <w:p w:rsidR="00000000" w:rsidDel="00000000" w:rsidP="00000000" w:rsidRDefault="00000000" w:rsidRPr="00000000" w14:paraId="000002CF">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agbw2456et43" w:id="65"/>
            <w:bookmarkEnd w:id="65"/>
            <w:r w:rsidDel="00000000" w:rsidR="00000000" w:rsidRPr="00000000">
              <w:rPr>
                <w:rFonts w:ascii="Times New Roman" w:cs="Times New Roman" w:eastAsia="Times New Roman" w:hAnsi="Times New Roman"/>
                <w:color w:val="000000"/>
                <w:sz w:val="22"/>
                <w:szCs w:val="22"/>
                <w:rtl w:val="0"/>
              </w:rPr>
              <w:t xml:space="preserve">Research template; Chromebooks/tablets; Canva or Google tools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0">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cy87a8sscxbq" w:id="66"/>
            <w:bookmarkEnd w:id="66"/>
            <w:r w:rsidDel="00000000" w:rsidR="00000000" w:rsidRPr="00000000">
              <w:rPr>
                <w:rFonts w:ascii="Times New Roman" w:cs="Times New Roman" w:eastAsia="Times New Roman" w:hAnsi="Times New Roman"/>
                <w:color w:val="000000"/>
                <w:sz w:val="22"/>
                <w:szCs w:val="22"/>
                <w:rtl w:val="0"/>
              </w:rPr>
              <w:t xml:space="preserve">Identify constraints and how inventors overcome them</w:t>
            </w:r>
          </w:p>
        </w:tc>
        <w:tc>
          <w:tcPr>
            <w:tcMar>
              <w:top w:w="100.0" w:type="dxa"/>
              <w:left w:w="100.0" w:type="dxa"/>
              <w:bottom w:w="100.0" w:type="dxa"/>
              <w:right w:w="100.0" w:type="dxa"/>
            </w:tcMar>
            <w:vAlign w:val="top"/>
          </w:tcPr>
          <w:p w:rsidR="00000000" w:rsidDel="00000000" w:rsidP="00000000" w:rsidRDefault="00000000" w:rsidRPr="00000000" w14:paraId="000002D1">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1fhbgrw7leln" w:id="67"/>
            <w:bookmarkEnd w:id="67"/>
            <w:r w:rsidDel="00000000" w:rsidR="00000000" w:rsidRPr="00000000">
              <w:rPr>
                <w:rFonts w:ascii="Times New Roman" w:cs="Times New Roman" w:eastAsia="Times New Roman" w:hAnsi="Times New Roman"/>
                <w:color w:val="000000"/>
                <w:sz w:val="22"/>
                <w:szCs w:val="22"/>
                <w:rtl w:val="0"/>
              </w:rPr>
              <w:t xml:space="preserve">Analyze case studies of failed inventions that later succeeded; write journal reflections</w:t>
            </w:r>
          </w:p>
        </w:tc>
        <w:tc>
          <w:tcPr>
            <w:tcMar>
              <w:top w:w="100.0" w:type="dxa"/>
              <w:left w:w="100.0" w:type="dxa"/>
              <w:bottom w:w="100.0" w:type="dxa"/>
              <w:right w:w="100.0" w:type="dxa"/>
            </w:tcMar>
            <w:vAlign w:val="top"/>
          </w:tcPr>
          <w:p w:rsidR="00000000" w:rsidDel="00000000" w:rsidP="00000000" w:rsidRDefault="00000000" w:rsidRPr="00000000" w14:paraId="000002D2">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v8nmq8ii9sw0" w:id="68"/>
            <w:bookmarkEnd w:id="68"/>
            <w:r w:rsidDel="00000000" w:rsidR="00000000" w:rsidRPr="00000000">
              <w:rPr>
                <w:rFonts w:ascii="Times New Roman" w:cs="Times New Roman" w:eastAsia="Times New Roman" w:hAnsi="Times New Roman"/>
                <w:color w:val="000000"/>
                <w:sz w:val="22"/>
                <w:szCs w:val="22"/>
                <w:rtl w:val="0"/>
              </w:rPr>
              <w:t xml:space="preserve">Story cards of failed-to-success inventions; Inventor’s Reflection Log</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3">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q9kefe4fnwad" w:id="69"/>
            <w:bookmarkEnd w:id="69"/>
            <w:r w:rsidDel="00000000" w:rsidR="00000000" w:rsidRPr="00000000">
              <w:rPr>
                <w:rFonts w:ascii="Times New Roman" w:cs="Times New Roman" w:eastAsia="Times New Roman" w:hAnsi="Times New Roman"/>
                <w:color w:val="000000"/>
                <w:sz w:val="22"/>
                <w:szCs w:val="22"/>
                <w:rtl w:val="0"/>
              </w:rPr>
              <w:t xml:space="preserve">Evaluate how communication systems spread innovation</w:t>
            </w:r>
          </w:p>
        </w:tc>
        <w:tc>
          <w:tcPr>
            <w:tcMar>
              <w:top w:w="100.0" w:type="dxa"/>
              <w:left w:w="100.0" w:type="dxa"/>
              <w:bottom w:w="100.0" w:type="dxa"/>
              <w:right w:w="100.0" w:type="dxa"/>
            </w:tcMar>
            <w:vAlign w:val="top"/>
          </w:tcPr>
          <w:p w:rsidR="00000000" w:rsidDel="00000000" w:rsidP="00000000" w:rsidRDefault="00000000" w:rsidRPr="00000000" w14:paraId="000002D4">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45w57zremsws" w:id="70"/>
            <w:bookmarkEnd w:id="70"/>
            <w:r w:rsidDel="00000000" w:rsidR="00000000" w:rsidRPr="00000000">
              <w:rPr>
                <w:rFonts w:ascii="Times New Roman" w:cs="Times New Roman" w:eastAsia="Times New Roman" w:hAnsi="Times New Roman"/>
                <w:color w:val="000000"/>
                <w:sz w:val="22"/>
                <w:szCs w:val="22"/>
                <w:rtl w:val="0"/>
              </w:rPr>
              <w:t xml:space="preserve">Explore how phones, internet, and radio changed how fast people get ideas; create comic strip timelines</w:t>
            </w:r>
          </w:p>
        </w:tc>
        <w:tc>
          <w:tcPr>
            <w:tcMar>
              <w:top w:w="100.0" w:type="dxa"/>
              <w:left w:w="100.0" w:type="dxa"/>
              <w:bottom w:w="100.0" w:type="dxa"/>
              <w:right w:w="100.0" w:type="dxa"/>
            </w:tcMar>
            <w:vAlign w:val="top"/>
          </w:tcPr>
          <w:p w:rsidR="00000000" w:rsidDel="00000000" w:rsidP="00000000" w:rsidRDefault="00000000" w:rsidRPr="00000000" w14:paraId="000002D5">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nmm2letbm6cd" w:id="71"/>
            <w:bookmarkEnd w:id="71"/>
            <w:r w:rsidDel="00000000" w:rsidR="00000000" w:rsidRPr="00000000">
              <w:rPr>
                <w:rFonts w:ascii="Times New Roman" w:cs="Times New Roman" w:eastAsia="Times New Roman" w:hAnsi="Times New Roman"/>
                <w:color w:val="000000"/>
                <w:sz w:val="22"/>
                <w:szCs w:val="22"/>
                <w:rtl w:val="0"/>
              </w:rPr>
              <w:t xml:space="preserve">Blank comic templates; historical source images; timeline strip paper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D6">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jdys69yva4qt" w:id="72"/>
            <w:bookmarkEnd w:id="72"/>
            <w:r w:rsidDel="00000000" w:rsidR="00000000" w:rsidRPr="00000000">
              <w:rPr>
                <w:rFonts w:ascii="Times New Roman" w:cs="Times New Roman" w:eastAsia="Times New Roman" w:hAnsi="Times New Roman"/>
                <w:color w:val="000000"/>
                <w:sz w:val="22"/>
                <w:szCs w:val="22"/>
                <w:rtl w:val="0"/>
              </w:rPr>
              <w:t xml:space="preserve">Collaborate to create a community-focused invention</w:t>
            </w:r>
          </w:p>
        </w:tc>
        <w:tc>
          <w:tcPr>
            <w:tcMar>
              <w:top w:w="100.0" w:type="dxa"/>
              <w:left w:w="100.0" w:type="dxa"/>
              <w:bottom w:w="100.0" w:type="dxa"/>
              <w:right w:w="100.0" w:type="dxa"/>
            </w:tcMar>
            <w:vAlign w:val="top"/>
          </w:tcPr>
          <w:p w:rsidR="00000000" w:rsidDel="00000000" w:rsidP="00000000" w:rsidRDefault="00000000" w:rsidRPr="00000000" w14:paraId="000002D7">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hrnrc3umbm30" w:id="73"/>
            <w:bookmarkEnd w:id="73"/>
            <w:r w:rsidDel="00000000" w:rsidR="00000000" w:rsidRPr="00000000">
              <w:rPr>
                <w:rFonts w:ascii="Times New Roman" w:cs="Times New Roman" w:eastAsia="Times New Roman" w:hAnsi="Times New Roman"/>
                <w:color w:val="000000"/>
                <w:sz w:val="22"/>
                <w:szCs w:val="22"/>
                <w:rtl w:val="0"/>
              </w:rPr>
              <w:t xml:space="preserve">Group project: brainstorm a local issue, prototype a tool or invention, pitch it to the class</w:t>
            </w:r>
          </w:p>
        </w:tc>
        <w:tc>
          <w:tcPr>
            <w:tcMar>
              <w:top w:w="100.0" w:type="dxa"/>
              <w:left w:w="100.0" w:type="dxa"/>
              <w:bottom w:w="100.0" w:type="dxa"/>
              <w:right w:w="100.0" w:type="dxa"/>
            </w:tcMar>
            <w:vAlign w:val="top"/>
          </w:tcPr>
          <w:p w:rsidR="00000000" w:rsidDel="00000000" w:rsidP="00000000" w:rsidRDefault="00000000" w:rsidRPr="00000000" w14:paraId="000002D8">
            <w:pPr>
              <w:pStyle w:val="Heading3"/>
              <w:keepNext w:val="0"/>
              <w:keepLines w:val="0"/>
              <w:spacing w:before="0" w:lineRule="auto"/>
              <w:rPr>
                <w:rFonts w:ascii="Times New Roman" w:cs="Times New Roman" w:eastAsia="Times New Roman" w:hAnsi="Times New Roman"/>
                <w:color w:val="000000"/>
                <w:sz w:val="22"/>
                <w:szCs w:val="22"/>
              </w:rPr>
            </w:pPr>
            <w:bookmarkStart w:colFirst="0" w:colLast="0" w:name="_scnt4zz0pf4u" w:id="74"/>
            <w:bookmarkEnd w:id="74"/>
            <w:r w:rsidDel="00000000" w:rsidR="00000000" w:rsidRPr="00000000">
              <w:rPr>
                <w:rFonts w:ascii="Times New Roman" w:cs="Times New Roman" w:eastAsia="Times New Roman" w:hAnsi="Times New Roman"/>
                <w:color w:val="000000"/>
                <w:sz w:val="22"/>
                <w:szCs w:val="22"/>
                <w:rtl w:val="0"/>
              </w:rPr>
              <w:t xml:space="preserve">Pitch presentation rubric; maker supplies; feedback sheets</w:t>
            </w:r>
          </w:p>
        </w:tc>
      </w:tr>
    </w:tbl>
    <w:p w:rsidR="00000000" w:rsidDel="00000000" w:rsidP="00000000" w:rsidRDefault="00000000" w:rsidRPr="00000000" w14:paraId="000002D9">
      <w:pPr>
        <w:spacing w:after="240" w:line="240" w:lineRule="auto"/>
        <w:rPr>
          <w:rFonts w:ascii="Times New Roman" w:cs="Times New Roman" w:eastAsia="Times New Roman" w:hAnsi="Times New Roman"/>
        </w:rPr>
      </w:pPr>
      <w:r w:rsidDel="00000000" w:rsidR="00000000" w:rsidRPr="00000000">
        <w:rPr>
          <w:rtl w:val="0"/>
        </w:rPr>
      </w:r>
    </w:p>
    <w:tbl>
      <w:tblPr>
        <w:tblStyle w:val="Table2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A">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f6i8abra9jpq" w:id="75"/>
            <w:bookmarkEnd w:id="75"/>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DC">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participation in class discussions and activities.</w:t>
            </w:r>
          </w:p>
          <w:p w:rsidR="00000000" w:rsidDel="00000000" w:rsidP="00000000" w:rsidRDefault="00000000" w:rsidRPr="00000000" w14:paraId="000002DD">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or quick quizzes after lessons to check understanding of cultural symbols and history.</w:t>
            </w:r>
          </w:p>
          <w:p w:rsidR="00000000" w:rsidDel="00000000" w:rsidP="00000000" w:rsidRDefault="00000000" w:rsidRPr="00000000" w14:paraId="000002DE">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participation, including collaborative group work and projects.</w:t>
            </w:r>
          </w:p>
          <w:p w:rsidR="00000000" w:rsidDel="00000000" w:rsidP="00000000" w:rsidRDefault="00000000" w:rsidRPr="00000000" w14:paraId="000002DF">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Informal questioning during class discussions.</w:t>
            </w:r>
          </w:p>
          <w:p w:rsidR="00000000" w:rsidDel="00000000" w:rsidP="00000000" w:rsidRDefault="00000000" w:rsidRPr="00000000" w14:paraId="000002E0">
            <w:pPr>
              <w:numPr>
                <w:ilvl w:val="0"/>
                <w:numId w:val="15"/>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activities and written reflections.</w:t>
            </w:r>
          </w:p>
          <w:p w:rsidR="00000000" w:rsidDel="00000000" w:rsidP="00000000" w:rsidRDefault="00000000" w:rsidRPr="00000000" w14:paraId="000002E1">
            <w:pPr>
              <w:pStyle w:val="Heading3"/>
              <w:keepNext w:val="0"/>
              <w:keepLines w:val="0"/>
              <w:numPr>
                <w:ilvl w:val="0"/>
                <w:numId w:val="15"/>
              </w:numPr>
              <w:spacing w:after="0" w:before="0" w:lineRule="auto"/>
              <w:ind w:left="720" w:hanging="360"/>
              <w:rPr>
                <w:rFonts w:ascii="Times New Roman" w:cs="Times New Roman" w:eastAsia="Times New Roman" w:hAnsi="Times New Roman"/>
              </w:rPr>
            </w:pPr>
            <w:bookmarkStart w:colFirst="0" w:colLast="0" w:name="_uqa75gnyx3eg" w:id="76"/>
            <w:bookmarkEnd w:id="76"/>
            <w:r w:rsidDel="00000000" w:rsidR="00000000" w:rsidRPr="00000000">
              <w:rPr>
                <w:rFonts w:ascii="Times New Roman" w:cs="Times New Roman" w:eastAsia="Times New Roman" w:hAnsi="Times New Roman"/>
                <w:color w:val="000000"/>
                <w:sz w:val="22"/>
                <w:szCs w:val="22"/>
                <w:rtl w:val="0"/>
              </w:rPr>
              <w:t xml:space="preserve">Inventor trading card quizzes</w:t>
            </w:r>
          </w:p>
          <w:p w:rsidR="00000000" w:rsidDel="00000000" w:rsidP="00000000" w:rsidRDefault="00000000" w:rsidRPr="00000000" w14:paraId="000002E2">
            <w:pPr>
              <w:pStyle w:val="Heading3"/>
              <w:keepNext w:val="0"/>
              <w:keepLines w:val="0"/>
              <w:numPr>
                <w:ilvl w:val="0"/>
                <w:numId w:val="15"/>
              </w:numPr>
              <w:spacing w:after="0" w:before="0" w:lineRule="auto"/>
              <w:ind w:left="720" w:hanging="360"/>
              <w:rPr>
                <w:rFonts w:ascii="Times New Roman" w:cs="Times New Roman" w:eastAsia="Times New Roman" w:hAnsi="Times New Roman"/>
              </w:rPr>
            </w:pPr>
            <w:bookmarkStart w:colFirst="0" w:colLast="0" w:name="_z5qawg1ts9qd" w:id="77"/>
            <w:bookmarkEnd w:id="77"/>
            <w:r w:rsidDel="00000000" w:rsidR="00000000" w:rsidRPr="00000000">
              <w:rPr>
                <w:rFonts w:ascii="Times New Roman" w:cs="Times New Roman" w:eastAsia="Times New Roman" w:hAnsi="Times New Roman"/>
                <w:color w:val="000000"/>
                <w:sz w:val="22"/>
                <w:szCs w:val="22"/>
                <w:rtl w:val="0"/>
              </w:rPr>
              <w:t xml:space="preserve">Reflection journals on invention case studies</w:t>
            </w:r>
          </w:p>
          <w:p w:rsidR="00000000" w:rsidDel="00000000" w:rsidP="00000000" w:rsidRDefault="00000000" w:rsidRPr="00000000" w14:paraId="000002E3">
            <w:pPr>
              <w:pStyle w:val="Heading3"/>
              <w:keepNext w:val="0"/>
              <w:keepLines w:val="0"/>
              <w:numPr>
                <w:ilvl w:val="0"/>
                <w:numId w:val="15"/>
              </w:numPr>
              <w:spacing w:after="0" w:before="0" w:lineRule="auto"/>
              <w:ind w:left="720" w:hanging="360"/>
              <w:rPr>
                <w:rFonts w:ascii="Times New Roman" w:cs="Times New Roman" w:eastAsia="Times New Roman" w:hAnsi="Times New Roman"/>
              </w:rPr>
            </w:pPr>
            <w:bookmarkStart w:colFirst="0" w:colLast="0" w:name="_1ly8s59kwgz8" w:id="78"/>
            <w:bookmarkEnd w:id="78"/>
            <w:r w:rsidDel="00000000" w:rsidR="00000000" w:rsidRPr="00000000">
              <w:rPr>
                <w:rFonts w:ascii="Times New Roman" w:cs="Times New Roman" w:eastAsia="Times New Roman" w:hAnsi="Times New Roman"/>
                <w:color w:val="000000"/>
                <w:sz w:val="22"/>
                <w:szCs w:val="22"/>
                <w:rtl w:val="0"/>
              </w:rPr>
              <w:t xml:space="preserve">Exit tickets after key lessons (e.g., "What makes a good inventor?")</w:t>
            </w:r>
          </w:p>
          <w:p w:rsidR="00000000" w:rsidDel="00000000" w:rsidP="00000000" w:rsidRDefault="00000000" w:rsidRPr="00000000" w14:paraId="000002E4">
            <w:pPr>
              <w:pStyle w:val="Heading3"/>
              <w:keepNext w:val="0"/>
              <w:keepLines w:val="0"/>
              <w:numPr>
                <w:ilvl w:val="0"/>
                <w:numId w:val="15"/>
              </w:numPr>
              <w:spacing w:after="0" w:before="0" w:lineRule="auto"/>
              <w:ind w:left="720" w:hanging="360"/>
              <w:rPr>
                <w:rFonts w:ascii="Times New Roman" w:cs="Times New Roman" w:eastAsia="Times New Roman" w:hAnsi="Times New Roman"/>
              </w:rPr>
            </w:pPr>
            <w:bookmarkStart w:colFirst="0" w:colLast="0" w:name="_80amcbghpqxi" w:id="79"/>
            <w:bookmarkEnd w:id="79"/>
            <w:r w:rsidDel="00000000" w:rsidR="00000000" w:rsidRPr="00000000">
              <w:rPr>
                <w:rFonts w:ascii="Times New Roman" w:cs="Times New Roman" w:eastAsia="Times New Roman" w:hAnsi="Times New Roman"/>
                <w:color w:val="000000"/>
                <w:sz w:val="22"/>
                <w:szCs w:val="22"/>
                <w:rtl w:val="0"/>
              </w:rPr>
              <w:t xml:space="preserve">Group check-ins during invention design projects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5">
            <w:pPr>
              <w:widowControl w:val="0"/>
              <w:spacing w:after="0" w:before="0"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E6">
            <w:pPr>
              <w:widowControl w:val="0"/>
              <w:numPr>
                <w:ilvl w:val="0"/>
                <w:numId w:val="39"/>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2E7">
            <w:pPr>
              <w:widowControl w:val="0"/>
              <w:numPr>
                <w:ilvl w:val="0"/>
                <w:numId w:val="39"/>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2E8">
            <w:pPr>
              <w:widowControl w:val="0"/>
              <w:numPr>
                <w:ilvl w:val="0"/>
                <w:numId w:val="39"/>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2E9">
            <w:pPr>
              <w:numPr>
                <w:ilvl w:val="0"/>
                <w:numId w:val="39"/>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End-of-unit assessment from </w:t>
            </w:r>
            <w:r w:rsidDel="00000000" w:rsidR="00000000" w:rsidRPr="00000000">
              <w:rPr>
                <w:rFonts w:ascii="Times New Roman" w:cs="Times New Roman" w:eastAsia="Times New Roman" w:hAnsi="Times New Roman"/>
                <w:i w:val="1"/>
                <w:rtl w:val="0"/>
              </w:rPr>
              <w:t xml:space="preserve">HMH Communities and More</w:t>
            </w:r>
            <w:r w:rsidDel="00000000" w:rsidR="00000000" w:rsidRPr="00000000">
              <w:rPr>
                <w:rFonts w:ascii="Times New Roman" w:cs="Times New Roman" w:eastAsia="Times New Roman" w:hAnsi="Times New Roman"/>
                <w:rtl w:val="0"/>
              </w:rPr>
              <w:t xml:space="preserve"> program.</w:t>
            </w:r>
          </w:p>
          <w:p w:rsidR="00000000" w:rsidDel="00000000" w:rsidP="00000000" w:rsidRDefault="00000000" w:rsidRPr="00000000" w14:paraId="000002EA">
            <w:pPr>
              <w:numPr>
                <w:ilvl w:val="0"/>
                <w:numId w:val="39"/>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Innovation project: Students will present their inventions and explain the problem it solves, the innovation process, and the impact it could have.</w:t>
            </w:r>
          </w:p>
          <w:p w:rsidR="00000000" w:rsidDel="00000000" w:rsidP="00000000" w:rsidRDefault="00000000" w:rsidRPr="00000000" w14:paraId="000002EB">
            <w:pPr>
              <w:pStyle w:val="Heading3"/>
              <w:keepNext w:val="0"/>
              <w:keepLines w:val="0"/>
              <w:numPr>
                <w:ilvl w:val="0"/>
                <w:numId w:val="39"/>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642y2izijcro" w:id="80"/>
            <w:bookmarkEnd w:id="80"/>
            <w:r w:rsidDel="00000000" w:rsidR="00000000" w:rsidRPr="00000000">
              <w:rPr>
                <w:rFonts w:ascii="Times New Roman" w:cs="Times New Roman" w:eastAsia="Times New Roman" w:hAnsi="Times New Roman"/>
                <w:color w:val="000000"/>
                <w:sz w:val="22"/>
                <w:szCs w:val="22"/>
                <w:rtl w:val="0"/>
              </w:rPr>
              <w:t xml:space="preserve">Inventor Biography Poster with written summary and oral presentation</w:t>
            </w:r>
          </w:p>
          <w:p w:rsidR="00000000" w:rsidDel="00000000" w:rsidP="00000000" w:rsidRDefault="00000000" w:rsidRPr="00000000" w14:paraId="000002EC">
            <w:pPr>
              <w:pStyle w:val="Heading3"/>
              <w:keepNext w:val="0"/>
              <w:keepLines w:val="0"/>
              <w:numPr>
                <w:ilvl w:val="0"/>
                <w:numId w:val="39"/>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rfzzx2tzhuq" w:id="81"/>
            <w:bookmarkEnd w:id="81"/>
            <w:r w:rsidDel="00000000" w:rsidR="00000000" w:rsidRPr="00000000">
              <w:rPr>
                <w:rFonts w:ascii="Times New Roman" w:cs="Times New Roman" w:eastAsia="Times New Roman" w:hAnsi="Times New Roman"/>
                <w:color w:val="000000"/>
                <w:sz w:val="22"/>
                <w:szCs w:val="22"/>
                <w:rtl w:val="0"/>
              </w:rPr>
              <w:t xml:space="preserve">Invention Timeline and Comic Strip to demonstrate historical understanding</w:t>
            </w:r>
          </w:p>
          <w:p w:rsidR="00000000" w:rsidDel="00000000" w:rsidP="00000000" w:rsidRDefault="00000000" w:rsidRPr="00000000" w14:paraId="000002ED">
            <w:pPr>
              <w:pStyle w:val="Heading3"/>
              <w:keepNext w:val="0"/>
              <w:keepLines w:val="0"/>
              <w:numPr>
                <w:ilvl w:val="0"/>
                <w:numId w:val="39"/>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71h14lp5s492" w:id="82"/>
            <w:bookmarkEnd w:id="82"/>
            <w:r w:rsidDel="00000000" w:rsidR="00000000" w:rsidRPr="00000000">
              <w:rPr>
                <w:rFonts w:ascii="Times New Roman" w:cs="Times New Roman" w:eastAsia="Times New Roman" w:hAnsi="Times New Roman"/>
                <w:color w:val="000000"/>
                <w:sz w:val="22"/>
                <w:szCs w:val="22"/>
                <w:rtl w:val="0"/>
              </w:rPr>
              <w:t xml:space="preserve">Innovation Design Challenge (individual or group): prototype + written explanation + oral pitch</w:t>
            </w:r>
          </w:p>
          <w:p w:rsidR="00000000" w:rsidDel="00000000" w:rsidP="00000000" w:rsidRDefault="00000000" w:rsidRPr="00000000" w14:paraId="000002EE">
            <w:pPr>
              <w:pStyle w:val="Heading3"/>
              <w:keepNext w:val="0"/>
              <w:keepLines w:val="0"/>
              <w:numPr>
                <w:ilvl w:val="0"/>
                <w:numId w:val="39"/>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xtxzar486x01" w:id="83"/>
            <w:bookmarkEnd w:id="83"/>
            <w:r w:rsidDel="00000000" w:rsidR="00000000" w:rsidRPr="00000000">
              <w:rPr>
                <w:rFonts w:ascii="Times New Roman" w:cs="Times New Roman" w:eastAsia="Times New Roman" w:hAnsi="Times New Roman"/>
                <w:color w:val="000000"/>
                <w:sz w:val="22"/>
                <w:szCs w:val="22"/>
                <w:rtl w:val="0"/>
              </w:rPr>
              <w:t xml:space="preserve">Multimedia Presentation on climate-related invention with visual aids and 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spacing w:after="0" w:before="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F0">
            <w:pPr>
              <w:numPr>
                <w:ilvl w:val="0"/>
                <w:numId w:val="39"/>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Written or visual representation of a national holiday or symbol.</w:t>
            </w:r>
          </w:p>
          <w:p w:rsidR="00000000" w:rsidDel="00000000" w:rsidP="00000000" w:rsidRDefault="00000000" w:rsidRPr="00000000" w14:paraId="000002F1">
            <w:pPr>
              <w:numPr>
                <w:ilvl w:val="0"/>
                <w:numId w:val="39"/>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Project-based assessments, where students can choose their preferred method of presentation (drawing, writing, or oral presentation).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2">
            <w:pPr>
              <w:pStyle w:val="Heading3"/>
              <w:keepNext w:val="0"/>
              <w:keepLines w:val="0"/>
              <w:spacing w:after="0" w:before="0" w:lineRule="auto"/>
              <w:ind w:left="0" w:firstLine="0"/>
              <w:rPr>
                <w:rFonts w:ascii="Times New Roman" w:cs="Times New Roman" w:eastAsia="Times New Roman" w:hAnsi="Times New Roman"/>
                <w:b w:val="1"/>
                <w:color w:val="000000"/>
                <w:sz w:val="22"/>
                <w:szCs w:val="22"/>
              </w:rPr>
            </w:pPr>
            <w:bookmarkStart w:colFirst="0" w:colLast="0" w:name="_dypqvcojrbgu" w:id="45"/>
            <w:bookmarkEnd w:id="45"/>
            <w:r w:rsidDel="00000000" w:rsidR="00000000" w:rsidRPr="00000000">
              <w:rPr>
                <w:rFonts w:ascii="Times New Roman" w:cs="Times New Roman" w:eastAsia="Times New Roman" w:hAnsi="Times New Roman"/>
                <w:b w:val="1"/>
                <w:color w:val="000000"/>
                <w:sz w:val="22"/>
                <w:szCs w:val="22"/>
                <w:rtl w:val="0"/>
              </w:rPr>
              <w:t xml:space="preserve">Optional Enrichment:</w:t>
            </w:r>
          </w:p>
          <w:p w:rsidR="00000000" w:rsidDel="00000000" w:rsidP="00000000" w:rsidRDefault="00000000" w:rsidRPr="00000000" w14:paraId="000002F3">
            <w:pPr>
              <w:pStyle w:val="Heading3"/>
              <w:keepNext w:val="0"/>
              <w:keepLines w:val="0"/>
              <w:numPr>
                <w:ilvl w:val="0"/>
                <w:numId w:val="39"/>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g3m762z1lh3k" w:id="84"/>
            <w:bookmarkEnd w:id="84"/>
            <w:r w:rsidDel="00000000" w:rsidR="00000000" w:rsidRPr="00000000">
              <w:rPr>
                <w:rFonts w:ascii="Times New Roman" w:cs="Times New Roman" w:eastAsia="Times New Roman" w:hAnsi="Times New Roman"/>
                <w:color w:val="000000"/>
                <w:sz w:val="22"/>
                <w:szCs w:val="22"/>
                <w:rtl w:val="0"/>
              </w:rPr>
              <w:t xml:space="preserve">Visit to Thomas Edison National Historical Park (virtual or physical)</w:t>
            </w:r>
          </w:p>
          <w:p w:rsidR="00000000" w:rsidDel="00000000" w:rsidP="00000000" w:rsidRDefault="00000000" w:rsidRPr="00000000" w14:paraId="000002F4">
            <w:pPr>
              <w:pStyle w:val="Heading3"/>
              <w:keepNext w:val="0"/>
              <w:keepLines w:val="0"/>
              <w:numPr>
                <w:ilvl w:val="0"/>
                <w:numId w:val="39"/>
              </w:numPr>
              <w:spacing w:after="0" w:before="0" w:lineRule="auto"/>
              <w:ind w:left="720" w:hanging="360"/>
              <w:rPr>
                <w:rFonts w:ascii="Times New Roman" w:cs="Times New Roman" w:eastAsia="Times New Roman" w:hAnsi="Times New Roman"/>
                <w:color w:val="000000"/>
                <w:sz w:val="22"/>
                <w:szCs w:val="22"/>
                <w:u w:val="none"/>
              </w:rPr>
            </w:pPr>
            <w:bookmarkStart w:colFirst="0" w:colLast="0" w:name="_nxa723gfs3rd" w:id="85"/>
            <w:bookmarkEnd w:id="85"/>
            <w:r w:rsidDel="00000000" w:rsidR="00000000" w:rsidRPr="00000000">
              <w:rPr>
                <w:rFonts w:ascii="Times New Roman" w:cs="Times New Roman" w:eastAsia="Times New Roman" w:hAnsi="Times New Roman"/>
                <w:color w:val="000000"/>
                <w:sz w:val="22"/>
                <w:szCs w:val="22"/>
                <w:rtl w:val="0"/>
              </w:rPr>
              <w:t xml:space="preserve">Host an “Inventor's Fair” where students present projects to other classes or parent.</w:t>
            </w:r>
            <w:r w:rsidDel="00000000" w:rsidR="00000000" w:rsidRPr="00000000">
              <w:rPr>
                <w:rtl w:val="0"/>
              </w:rPr>
            </w:r>
          </w:p>
        </w:tc>
      </w:tr>
    </w:tbl>
    <w:p w:rsidR="00000000" w:rsidDel="00000000" w:rsidP="00000000" w:rsidRDefault="00000000" w:rsidRPr="00000000" w14:paraId="000002F5">
      <w:pPr>
        <w:rPr>
          <w:rFonts w:ascii="Times New Roman" w:cs="Times New Roman" w:eastAsia="Times New Roman" w:hAnsi="Times New Roman"/>
          <w:sz w:val="24"/>
          <w:szCs w:val="24"/>
        </w:rPr>
      </w:pPr>
      <w:r w:rsidDel="00000000" w:rsidR="00000000" w:rsidRPr="00000000">
        <w:rPr>
          <w:rtl w:val="0"/>
        </w:rPr>
      </w:r>
    </w:p>
    <w:tbl>
      <w:tblPr>
        <w:tblStyle w:val="Table2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6">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ut9ovvbjmbfo" w:id="86"/>
            <w:bookmarkEnd w:id="86"/>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2F9">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2FA">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FB">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2FC">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FD">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2FE">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2FF">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300">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01">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302">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03">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304">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05">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w:t>
            </w:r>
          </w:p>
          <w:p w:rsidR="00000000" w:rsidDel="00000000" w:rsidP="00000000" w:rsidRDefault="00000000" w:rsidRPr="00000000" w14:paraId="00000306">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Anchor Charts</w:t>
            </w:r>
          </w:p>
          <w:p w:rsidR="00000000" w:rsidDel="00000000" w:rsidP="00000000" w:rsidRDefault="00000000" w:rsidRPr="00000000" w14:paraId="00000307">
            <w:pPr>
              <w:numPr>
                <w:ilvl w:val="0"/>
                <w:numId w:val="1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0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309">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30A">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30B">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30C">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30D">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30E">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30F">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310">
            <w:pPr>
              <w:numPr>
                <w:ilvl w:val="0"/>
                <w:numId w:val="4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311">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313">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314">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315">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316">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317">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318">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319">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1A">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31B">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31C">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31D">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31E">
            <w:pPr>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320">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321">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322">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323">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324">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325">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326">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327">
            <w:pPr>
              <w:numPr>
                <w:ilvl w:val="0"/>
                <w:numId w:val="2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328">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Roboto">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aw.justia.com/codes/new-jersey/2018/title-18a/chapter-35/section-18a-35-3/"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13" Type="http://schemas.openxmlformats.org/officeDocument/2006/relationships/hyperlink" Target="https://pub.njleg.gov/bills/2020/PL21/185_.HTM" TargetMode="External"/><Relationship Id="rId12" Type="http://schemas.openxmlformats.org/officeDocument/2006/relationships/hyperlink" Target="https://law.justia.com/codes/new-jersey/2013/title-18a/section-18a-6-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15" Type="http://schemas.openxmlformats.org/officeDocument/2006/relationships/hyperlink" Target="https://www.nj.gov/education/code/current/title6a/chap8.pdf"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5" Type="http://schemas.openxmlformats.org/officeDocument/2006/relationships/styles" Target="styles.xm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6" Type="http://schemas.openxmlformats.org/officeDocument/2006/relationships/hyperlink" Target="https://www.nj.gov/education/code/current/title6a/chap8.pdf" TargetMode="External"/><Relationship Id="rId18" Type="http://schemas.openxmlformats.org/officeDocument/2006/relationships/hyperlink" Target="https://law.justia.com/codes/new-jersey/2018/title-18a/chapter-35/section-18a-35-1/"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Roboto-regular.ttf"/><Relationship Id="rId5" Type="http://schemas.openxmlformats.org/officeDocument/2006/relationships/font" Target="fonts/Roboto-bold.ttf"/><Relationship Id="rId6" Type="http://schemas.openxmlformats.org/officeDocument/2006/relationships/font" Target="fonts/Roboto-italic.ttf"/><Relationship Id="rId7"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